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67A0F">
      <w:pPr>
        <w:adjustRightInd w:val="0"/>
        <w:snapToGrid w:val="0"/>
        <w:ind w:right="-36"/>
        <w:jc w:val="center"/>
        <w:rPr>
          <w:rFonts w:ascii="新細明體" w:hAnsi="新細明體" w:eastAsia="標楷體"/>
          <w:sz w:val="44"/>
          <w:szCs w:val="44"/>
        </w:rPr>
      </w:pPr>
      <w:r>
        <w:rPr>
          <w:rFonts w:hint="eastAsia" w:ascii="標楷體" w:hAnsi="標楷體" w:eastAsia="標楷體"/>
          <w:sz w:val="32"/>
          <w:szCs w:val="32"/>
        </w:rPr>
        <mc:AlternateContent>
          <mc:Choice Requires="wps">
            <w:drawing>
              <wp:anchor distT="0" distB="0" distL="114300" distR="114300" simplePos="0" relativeHeight="251659264" behindDoc="0" locked="0" layoutInCell="1" allowOverlap="1">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279366AA">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35.05pt;margin-top:100.55pt;height:514.5pt;width:18.8pt;mso-position-horizontal-relative:margin;z-index:251659264;mso-width-relative:page;mso-height-relative:page;" fillcolor="#FFFFFF" filled="t" stroked="t" coordsize="21600,21600" o:gfxdata="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76/vZAAAADAEAAA8AAAAAAAAAAQAgAAAAIgAAAGRycy9kb3ducmV2LnhtbFBLAQIUABQA&#10;AAAIAIdO4kCgnnfO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279366AA">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hint="eastAsia" w:ascii="新細明體" w:hAnsi="新細明體" w:eastAsia="標楷體"/>
          <w:sz w:val="44"/>
        </w:rPr>
        <w:t>雇 主 聘 僱 外 國 人 申 請 書</w:t>
      </w:r>
      <w:r>
        <w:rPr>
          <w:rFonts w:ascii="新細明體" w:hAnsi="新細明體" w:eastAsia="標楷體"/>
          <w:sz w:val="44"/>
          <w:szCs w:val="44"/>
        </w:rPr>
        <w:t xml:space="preserve"> </w:t>
      </w:r>
    </w:p>
    <w:tbl>
      <w:tblPr>
        <w:tblStyle w:val="4"/>
        <w:tblW w:w="10490"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2"/>
        <w:gridCol w:w="717"/>
        <w:gridCol w:w="700"/>
        <w:gridCol w:w="1276"/>
        <w:gridCol w:w="283"/>
        <w:gridCol w:w="851"/>
        <w:gridCol w:w="746"/>
        <w:gridCol w:w="671"/>
        <w:gridCol w:w="142"/>
        <w:gridCol w:w="142"/>
        <w:gridCol w:w="142"/>
        <w:gridCol w:w="334"/>
        <w:gridCol w:w="477"/>
        <w:gridCol w:w="181"/>
        <w:gridCol w:w="296"/>
        <w:gridCol w:w="476"/>
        <w:gridCol w:w="120"/>
        <w:gridCol w:w="357"/>
        <w:gridCol w:w="23"/>
        <w:gridCol w:w="376"/>
        <w:gridCol w:w="78"/>
        <w:gridCol w:w="298"/>
        <w:gridCol w:w="178"/>
        <w:gridCol w:w="198"/>
        <w:gridCol w:w="279"/>
        <w:gridCol w:w="97"/>
        <w:gridCol w:w="380"/>
      </w:tblGrid>
      <w:tr w14:paraId="2057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4" w:hRule="atLeast"/>
        </w:trPr>
        <w:tc>
          <w:tcPr>
            <w:tcW w:w="5916" w:type="dxa"/>
            <w:gridSpan w:val="8"/>
            <w:tcBorders>
              <w:top w:val="single" w:color="auto" w:sz="8" w:space="0"/>
              <w:left w:val="single" w:color="auto" w:sz="8" w:space="0"/>
              <w:bottom w:val="single" w:color="auto" w:sz="8" w:space="0"/>
            </w:tcBorders>
          </w:tcPr>
          <w:p w14:paraId="6A954872">
            <w:pPr>
              <w:pStyle w:val="12"/>
              <w:spacing w:before="60"/>
              <w:rPr>
                <w:rFonts w:ascii="標楷體" w:hAnsi="標楷體" w:eastAsia="標楷體"/>
                <w:color w:val="000000" w:themeColor="text1"/>
                <w:sz w:val="24"/>
                <w:szCs w:val="24"/>
                <w14:textFill>
                  <w14:solidFill>
                    <w14:schemeClr w14:val="tx1"/>
                  </w14:solidFill>
                </w14:textFill>
              </w:rPr>
            </w:pPr>
            <w:bookmarkStart w:id="1" w:name="_GoBack"/>
            <w:r>
              <w:rPr>
                <w:rFonts w:hint="eastAsia" w:ascii="標楷體" w:hAnsi="標楷體" w:eastAsia="標楷體"/>
                <w:color w:val="000000" w:themeColor="text1"/>
                <w:sz w:val="24"/>
                <w:szCs w:val="24"/>
                <w14:textFill>
                  <w14:solidFill>
                    <w14:schemeClr w14:val="tx1"/>
                  </w14:solidFill>
                </w14:textFill>
              </w:rPr>
              <w:t>工作類別：</w:t>
            </w:r>
          </w:p>
          <w:p w14:paraId="7C0923B0">
            <w:pPr>
              <w:pStyle w:val="12"/>
              <w:spacing w:before="40"/>
              <w:ind w:left="84" w:leftChars="3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□J</w:t>
            </w:r>
            <w:r>
              <w:rPr>
                <w:rFonts w:ascii="標楷體" w:hAnsi="標楷體" w:eastAsia="標楷體"/>
                <w:color w:val="000000" w:themeColor="text1"/>
                <w:sz w:val="24"/>
                <w:szCs w:val="24"/>
                <w14:textFill>
                  <w14:solidFill>
                    <w14:schemeClr w14:val="tx1"/>
                  </w14:solidFill>
                </w14:textFill>
              </w:rPr>
              <w:t>M</w:t>
            </w:r>
            <w:r>
              <w:rPr>
                <w:rFonts w:hint="eastAsia" w:ascii="標楷體" w:hAnsi="標楷體" w:eastAsia="標楷體"/>
                <w:color w:val="000000" w:themeColor="text1"/>
                <w:sz w:val="24"/>
                <w:szCs w:val="24"/>
                <w14:textFill>
                  <w14:solidFill>
                    <w14:schemeClr w14:val="tx1"/>
                  </w14:solidFill>
                </w14:textFill>
              </w:rPr>
              <w:t>多元陪伴照顧服務技術工作</w:t>
            </w:r>
          </w:p>
          <w:p w14:paraId="05AB14D2">
            <w:pPr>
              <w:pStyle w:val="11"/>
              <w:spacing w:before="0"/>
              <w:ind w:left="0"/>
              <w:rPr>
                <w:rFonts w:ascii="標楷體" w:hAnsi="標楷體" w:eastAsia="標楷體"/>
                <w:color w:val="000000" w:themeColor="text1"/>
                <w:sz w:val="24"/>
                <w:szCs w:val="24"/>
                <w14:textFill>
                  <w14:solidFill>
                    <w14:schemeClr w14:val="tx1"/>
                  </w14:solidFill>
                </w14:textFill>
              </w:rPr>
            </w:pPr>
          </w:p>
        </w:tc>
        <w:tc>
          <w:tcPr>
            <w:tcW w:w="4574" w:type="dxa"/>
            <w:gridSpan w:val="19"/>
            <w:tcBorders>
              <w:top w:val="single" w:color="auto" w:sz="8" w:space="0"/>
              <w:bottom w:val="single" w:color="auto" w:sz="8" w:space="0"/>
              <w:right w:val="single" w:color="auto" w:sz="8" w:space="0"/>
            </w:tcBorders>
          </w:tcPr>
          <w:p w14:paraId="0F4A75C3">
            <w:pPr>
              <w:pStyle w:val="12"/>
              <w:spacing w:before="6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w:t>
            </w:r>
          </w:p>
          <w:p w14:paraId="36947988">
            <w:pPr>
              <w:pStyle w:val="11"/>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21聘僱許可(國內)</w:t>
            </w: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21聘僱許可(國外)</w:t>
            </w:r>
          </w:p>
          <w:p w14:paraId="79071904">
            <w:pPr>
              <w:pStyle w:val="11"/>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22展延聘僱許可</w:t>
            </w:r>
          </w:p>
        </w:tc>
      </w:tr>
      <w:tr w14:paraId="0E5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5" w:hRule="atLeast"/>
        </w:trPr>
        <w:tc>
          <w:tcPr>
            <w:tcW w:w="2089" w:type="dxa"/>
            <w:gridSpan w:val="3"/>
            <w:vAlign w:val="center"/>
          </w:tcPr>
          <w:p w14:paraId="5BD4B73B">
            <w:pPr>
              <w:pStyle w:val="15"/>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雇主單位名稱</w:t>
            </w:r>
          </w:p>
        </w:tc>
        <w:tc>
          <w:tcPr>
            <w:tcW w:w="3827" w:type="dxa"/>
            <w:gridSpan w:val="5"/>
            <w:vAlign w:val="center"/>
          </w:tcPr>
          <w:p w14:paraId="0A8645FA">
            <w:pPr>
              <w:pStyle w:val="16"/>
              <w:ind w:left="0" w:firstLine="240" w:firstLineChars="100"/>
              <w:jc w:val="left"/>
              <w:rPr>
                <w:rFonts w:ascii="標楷體" w:hAnsi="標楷體" w:eastAsia="標楷體"/>
                <w:color w:val="000000" w:themeColor="text1"/>
                <w:szCs w:val="24"/>
                <w14:textFill>
                  <w14:solidFill>
                    <w14:schemeClr w14:val="tx1"/>
                  </w14:solidFill>
                </w14:textFill>
              </w:rPr>
            </w:pPr>
          </w:p>
        </w:tc>
        <w:tc>
          <w:tcPr>
            <w:tcW w:w="2310" w:type="dxa"/>
            <w:gridSpan w:val="9"/>
            <w:vAlign w:val="center"/>
          </w:tcPr>
          <w:p w14:paraId="5C373EBE">
            <w:pPr>
              <w:pStyle w:val="16"/>
              <w:ind w:left="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單位統一編號</w:t>
            </w:r>
          </w:p>
        </w:tc>
        <w:tc>
          <w:tcPr>
            <w:tcW w:w="2264" w:type="dxa"/>
            <w:gridSpan w:val="10"/>
            <w:vAlign w:val="center"/>
          </w:tcPr>
          <w:p w14:paraId="4E6EDE55">
            <w:pPr>
              <w:pStyle w:val="16"/>
              <w:ind w:left="0"/>
              <w:jc w:val="left"/>
              <w:rPr>
                <w:rFonts w:ascii="標楷體" w:hAnsi="標楷體" w:eastAsia="標楷體"/>
                <w:color w:val="000000" w:themeColor="text1"/>
                <w:szCs w:val="24"/>
                <w14:textFill>
                  <w14:solidFill>
                    <w14:schemeClr w14:val="tx1"/>
                  </w14:solidFill>
                </w14:textFill>
              </w:rPr>
            </w:pPr>
          </w:p>
        </w:tc>
      </w:tr>
      <w:tr w14:paraId="4495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5" w:hRule="atLeast"/>
        </w:trPr>
        <w:tc>
          <w:tcPr>
            <w:tcW w:w="2089" w:type="dxa"/>
            <w:gridSpan w:val="3"/>
            <w:vAlign w:val="center"/>
          </w:tcPr>
          <w:p w14:paraId="50EF2D69">
            <w:pPr>
              <w:pStyle w:val="15"/>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代表人姓名</w:t>
            </w:r>
          </w:p>
        </w:tc>
        <w:tc>
          <w:tcPr>
            <w:tcW w:w="3827" w:type="dxa"/>
            <w:gridSpan w:val="5"/>
            <w:vAlign w:val="center"/>
          </w:tcPr>
          <w:p w14:paraId="02ADFEB9">
            <w:pPr>
              <w:pStyle w:val="15"/>
              <w:rPr>
                <w:rFonts w:ascii="標楷體" w:hAnsi="標楷體" w:eastAsia="標楷體"/>
                <w:color w:val="000000" w:themeColor="text1"/>
                <w:szCs w:val="24"/>
                <w14:textFill>
                  <w14:solidFill>
                    <w14:schemeClr w14:val="tx1"/>
                  </w14:solidFill>
                </w14:textFill>
              </w:rPr>
            </w:pPr>
          </w:p>
        </w:tc>
        <w:tc>
          <w:tcPr>
            <w:tcW w:w="2310" w:type="dxa"/>
            <w:gridSpan w:val="9"/>
            <w:vAlign w:val="center"/>
          </w:tcPr>
          <w:p w14:paraId="6811B00F">
            <w:pPr>
              <w:pStyle w:val="15"/>
              <w:ind w:right="-38"/>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264" w:type="dxa"/>
            <w:gridSpan w:val="10"/>
            <w:vAlign w:val="center"/>
          </w:tcPr>
          <w:p w14:paraId="099C19C7">
            <w:pPr>
              <w:pStyle w:val="16"/>
              <w:ind w:left="0"/>
              <w:jc w:val="left"/>
              <w:rPr>
                <w:rFonts w:ascii="標楷體" w:hAnsi="標楷體" w:eastAsia="標楷體"/>
                <w:color w:val="000000" w:themeColor="text1"/>
                <w:szCs w:val="24"/>
                <w14:textFill>
                  <w14:solidFill>
                    <w14:schemeClr w14:val="tx1"/>
                  </w14:solidFill>
                </w14:textFill>
              </w:rPr>
            </w:pPr>
          </w:p>
        </w:tc>
      </w:tr>
      <w:tr w14:paraId="1EB2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2" w:hRule="atLeast"/>
        </w:trPr>
        <w:tc>
          <w:tcPr>
            <w:tcW w:w="2089" w:type="dxa"/>
            <w:gridSpan w:val="3"/>
            <w:vAlign w:val="center"/>
          </w:tcPr>
          <w:p w14:paraId="3C5EF238">
            <w:pPr>
              <w:pStyle w:val="15"/>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登記地址</w:t>
            </w:r>
          </w:p>
        </w:tc>
        <w:tc>
          <w:tcPr>
            <w:tcW w:w="8401" w:type="dxa"/>
            <w:gridSpan w:val="24"/>
            <w:vAlign w:val="center"/>
          </w:tcPr>
          <w:p w14:paraId="217F2317">
            <w:pPr>
              <w:pStyle w:val="15"/>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縣   鄉鎮     路  段    巷    弄    號    樓</w:t>
            </w:r>
          </w:p>
          <w:p w14:paraId="2571ED8B">
            <w:pPr>
              <w:pStyle w:val="15"/>
              <w:ind w:left="-14" w:firstLine="12"/>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(郵遞區號)     市    市區       街</w:t>
            </w:r>
          </w:p>
        </w:tc>
      </w:tr>
      <w:tr w14:paraId="1ABC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2089" w:type="dxa"/>
            <w:gridSpan w:val="3"/>
            <w:vMerge w:val="restart"/>
            <w:vAlign w:val="center"/>
          </w:tcPr>
          <w:p w14:paraId="47856EBB">
            <w:pPr>
              <w:pStyle w:val="15"/>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審查費收據(免附)</w:t>
            </w:r>
          </w:p>
        </w:tc>
        <w:tc>
          <w:tcPr>
            <w:tcW w:w="1559" w:type="dxa"/>
            <w:gridSpan w:val="2"/>
            <w:vAlign w:val="center"/>
          </w:tcPr>
          <w:p w14:paraId="64F5D0FA">
            <w:pPr>
              <w:pStyle w:val="14"/>
              <w:ind w:left="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268" w:type="dxa"/>
            <w:gridSpan w:val="3"/>
            <w:vAlign w:val="center"/>
          </w:tcPr>
          <w:p w14:paraId="455EE6E1">
            <w:pPr>
              <w:pStyle w:val="14"/>
              <w:ind w:left="45"/>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年    月     日</w:t>
            </w:r>
          </w:p>
        </w:tc>
        <w:tc>
          <w:tcPr>
            <w:tcW w:w="2310" w:type="dxa"/>
            <w:gridSpan w:val="9"/>
            <w:vAlign w:val="center"/>
          </w:tcPr>
          <w:p w14:paraId="64CC1A55">
            <w:pPr>
              <w:pStyle w:val="14"/>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380" w:type="dxa"/>
            <w:gridSpan w:val="2"/>
            <w:vAlign w:val="center"/>
          </w:tcPr>
          <w:p w14:paraId="051B0B7F">
            <w:pPr>
              <w:pStyle w:val="14"/>
              <w:ind w:left="0"/>
              <w:rPr>
                <w:rFonts w:ascii="標楷體" w:hAnsi="標楷體" w:eastAsia="標楷體"/>
                <w:color w:val="000000" w:themeColor="text1"/>
                <w:szCs w:val="24"/>
                <w14:textFill>
                  <w14:solidFill>
                    <w14:schemeClr w14:val="tx1"/>
                  </w14:solidFill>
                </w14:textFill>
              </w:rPr>
            </w:pPr>
          </w:p>
        </w:tc>
        <w:tc>
          <w:tcPr>
            <w:tcW w:w="376" w:type="dxa"/>
            <w:vAlign w:val="center"/>
          </w:tcPr>
          <w:p w14:paraId="7994A7BA">
            <w:pPr>
              <w:pStyle w:val="14"/>
              <w:ind w:left="0"/>
              <w:rPr>
                <w:rFonts w:ascii="標楷體" w:hAnsi="標楷體" w:eastAsia="標楷體"/>
                <w:color w:val="000000" w:themeColor="text1"/>
                <w:szCs w:val="24"/>
                <w14:textFill>
                  <w14:solidFill>
                    <w14:schemeClr w14:val="tx1"/>
                  </w14:solidFill>
                </w14:textFill>
              </w:rPr>
            </w:pPr>
          </w:p>
        </w:tc>
        <w:tc>
          <w:tcPr>
            <w:tcW w:w="376" w:type="dxa"/>
            <w:gridSpan w:val="2"/>
            <w:vAlign w:val="center"/>
          </w:tcPr>
          <w:p w14:paraId="56F38B4C">
            <w:pPr>
              <w:pStyle w:val="14"/>
              <w:ind w:left="0"/>
              <w:rPr>
                <w:rFonts w:ascii="標楷體" w:hAnsi="標楷體" w:eastAsia="標楷體"/>
                <w:color w:val="000000" w:themeColor="text1"/>
                <w:szCs w:val="24"/>
                <w14:textFill>
                  <w14:solidFill>
                    <w14:schemeClr w14:val="tx1"/>
                  </w14:solidFill>
                </w14:textFill>
              </w:rPr>
            </w:pPr>
          </w:p>
        </w:tc>
        <w:tc>
          <w:tcPr>
            <w:tcW w:w="376" w:type="dxa"/>
            <w:gridSpan w:val="2"/>
            <w:vAlign w:val="center"/>
          </w:tcPr>
          <w:p w14:paraId="5833BED8">
            <w:pPr>
              <w:pStyle w:val="14"/>
              <w:ind w:left="0"/>
              <w:rPr>
                <w:rFonts w:ascii="標楷體" w:hAnsi="標楷體" w:eastAsia="標楷體"/>
                <w:color w:val="000000" w:themeColor="text1"/>
                <w:szCs w:val="24"/>
                <w14:textFill>
                  <w14:solidFill>
                    <w14:schemeClr w14:val="tx1"/>
                  </w14:solidFill>
                </w14:textFill>
              </w:rPr>
            </w:pPr>
          </w:p>
        </w:tc>
        <w:tc>
          <w:tcPr>
            <w:tcW w:w="376" w:type="dxa"/>
            <w:gridSpan w:val="2"/>
            <w:vAlign w:val="center"/>
          </w:tcPr>
          <w:p w14:paraId="542D554F">
            <w:pPr>
              <w:pStyle w:val="14"/>
              <w:ind w:left="0"/>
              <w:rPr>
                <w:rFonts w:ascii="標楷體" w:hAnsi="標楷體" w:eastAsia="標楷體"/>
                <w:color w:val="000000" w:themeColor="text1"/>
                <w:szCs w:val="24"/>
                <w14:textFill>
                  <w14:solidFill>
                    <w14:schemeClr w14:val="tx1"/>
                  </w14:solidFill>
                </w14:textFill>
              </w:rPr>
            </w:pPr>
          </w:p>
        </w:tc>
        <w:tc>
          <w:tcPr>
            <w:tcW w:w="380" w:type="dxa"/>
            <w:vAlign w:val="center"/>
          </w:tcPr>
          <w:p w14:paraId="6A2EA6AA">
            <w:pPr>
              <w:pStyle w:val="14"/>
              <w:ind w:left="0"/>
              <w:rPr>
                <w:rFonts w:ascii="標楷體" w:hAnsi="標楷體" w:eastAsia="標楷體"/>
                <w:color w:val="000000" w:themeColor="text1"/>
                <w:szCs w:val="24"/>
                <w14:textFill>
                  <w14:solidFill>
                    <w14:schemeClr w14:val="tx1"/>
                  </w14:solidFill>
                </w14:textFill>
              </w:rPr>
            </w:pPr>
          </w:p>
        </w:tc>
      </w:tr>
      <w:tr w14:paraId="5184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6" w:hRule="atLeast"/>
        </w:trPr>
        <w:tc>
          <w:tcPr>
            <w:tcW w:w="2089" w:type="dxa"/>
            <w:gridSpan w:val="3"/>
            <w:vMerge w:val="continue"/>
            <w:vAlign w:val="center"/>
          </w:tcPr>
          <w:p w14:paraId="575E5964">
            <w:pPr>
              <w:pStyle w:val="15"/>
              <w:jc w:val="left"/>
              <w:rPr>
                <w:rFonts w:ascii="標楷體" w:hAnsi="標楷體" w:eastAsia="標楷體"/>
                <w:color w:val="000000" w:themeColor="text1"/>
                <w:szCs w:val="24"/>
                <w14:textFill>
                  <w14:solidFill>
                    <w14:schemeClr w14:val="tx1"/>
                  </w14:solidFill>
                </w14:textFill>
              </w:rPr>
            </w:pPr>
          </w:p>
        </w:tc>
        <w:tc>
          <w:tcPr>
            <w:tcW w:w="4111" w:type="dxa"/>
            <w:gridSpan w:val="7"/>
            <w:vAlign w:val="center"/>
          </w:tcPr>
          <w:p w14:paraId="59983C79">
            <w:pPr>
              <w:pStyle w:val="14"/>
              <w:ind w:left="0"/>
              <w:rPr>
                <w:rFonts w:ascii="標楷體" w:hAnsi="標楷體" w:eastAsia="標楷體"/>
                <w:color w:val="000000" w:themeColor="text1"/>
                <w:szCs w:val="24"/>
                <w:em w:val="dot"/>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劃撥收據號碼(8碼)或交易序號(9碼)</w:t>
            </w:r>
          </w:p>
        </w:tc>
        <w:tc>
          <w:tcPr>
            <w:tcW w:w="476" w:type="dxa"/>
            <w:gridSpan w:val="2"/>
            <w:vAlign w:val="center"/>
          </w:tcPr>
          <w:p w14:paraId="4054E46B">
            <w:pPr>
              <w:pStyle w:val="14"/>
              <w:ind w:left="0"/>
              <w:rPr>
                <w:rFonts w:ascii="標楷體" w:hAnsi="標楷體" w:eastAsia="標楷體"/>
                <w:color w:val="000000" w:themeColor="text1"/>
                <w:szCs w:val="24"/>
                <w14:textFill>
                  <w14:solidFill>
                    <w14:schemeClr w14:val="tx1"/>
                  </w14:solidFill>
                </w14:textFill>
              </w:rPr>
            </w:pPr>
          </w:p>
        </w:tc>
        <w:tc>
          <w:tcPr>
            <w:tcW w:w="477" w:type="dxa"/>
            <w:vAlign w:val="center"/>
          </w:tcPr>
          <w:p w14:paraId="13CBBD62">
            <w:pPr>
              <w:pStyle w:val="14"/>
              <w:ind w:left="0"/>
              <w:rPr>
                <w:rFonts w:ascii="標楷體" w:hAnsi="標楷體" w:eastAsia="標楷體"/>
                <w:color w:val="000000" w:themeColor="text1"/>
                <w:szCs w:val="24"/>
                <w14:textFill>
                  <w14:solidFill>
                    <w14:schemeClr w14:val="tx1"/>
                  </w14:solidFill>
                </w14:textFill>
              </w:rPr>
            </w:pPr>
          </w:p>
        </w:tc>
        <w:tc>
          <w:tcPr>
            <w:tcW w:w="477" w:type="dxa"/>
            <w:gridSpan w:val="2"/>
            <w:vAlign w:val="center"/>
          </w:tcPr>
          <w:p w14:paraId="0A2D0A48">
            <w:pPr>
              <w:pStyle w:val="14"/>
              <w:ind w:left="0"/>
              <w:rPr>
                <w:rFonts w:ascii="標楷體" w:hAnsi="標楷體" w:eastAsia="標楷體"/>
                <w:color w:val="000000" w:themeColor="text1"/>
                <w:szCs w:val="24"/>
                <w14:textFill>
                  <w14:solidFill>
                    <w14:schemeClr w14:val="tx1"/>
                  </w14:solidFill>
                </w14:textFill>
              </w:rPr>
            </w:pPr>
          </w:p>
        </w:tc>
        <w:tc>
          <w:tcPr>
            <w:tcW w:w="476" w:type="dxa"/>
            <w:vAlign w:val="center"/>
          </w:tcPr>
          <w:p w14:paraId="7CF0300A">
            <w:pPr>
              <w:pStyle w:val="14"/>
              <w:ind w:left="0"/>
              <w:rPr>
                <w:rFonts w:ascii="標楷體" w:hAnsi="標楷體" w:eastAsia="標楷體"/>
                <w:color w:val="000000" w:themeColor="text1"/>
                <w:szCs w:val="24"/>
                <w14:textFill>
                  <w14:solidFill>
                    <w14:schemeClr w14:val="tx1"/>
                  </w14:solidFill>
                </w14:textFill>
              </w:rPr>
            </w:pPr>
          </w:p>
        </w:tc>
        <w:tc>
          <w:tcPr>
            <w:tcW w:w="477" w:type="dxa"/>
            <w:gridSpan w:val="2"/>
            <w:vAlign w:val="center"/>
          </w:tcPr>
          <w:p w14:paraId="256FDF34">
            <w:pPr>
              <w:pStyle w:val="14"/>
              <w:ind w:left="0"/>
              <w:rPr>
                <w:rFonts w:ascii="標楷體" w:hAnsi="標楷體" w:eastAsia="標楷體"/>
                <w:color w:val="000000" w:themeColor="text1"/>
                <w:szCs w:val="24"/>
                <w14:textFill>
                  <w14:solidFill>
                    <w14:schemeClr w14:val="tx1"/>
                  </w14:solidFill>
                </w14:textFill>
              </w:rPr>
            </w:pPr>
          </w:p>
        </w:tc>
        <w:tc>
          <w:tcPr>
            <w:tcW w:w="477" w:type="dxa"/>
            <w:gridSpan w:val="3"/>
            <w:vAlign w:val="center"/>
          </w:tcPr>
          <w:p w14:paraId="4FD29333">
            <w:pPr>
              <w:pStyle w:val="14"/>
              <w:ind w:left="0"/>
              <w:rPr>
                <w:rFonts w:ascii="標楷體" w:hAnsi="標楷體" w:eastAsia="標楷體"/>
                <w:color w:val="000000" w:themeColor="text1"/>
                <w:szCs w:val="24"/>
                <w14:textFill>
                  <w14:solidFill>
                    <w14:schemeClr w14:val="tx1"/>
                  </w14:solidFill>
                </w14:textFill>
              </w:rPr>
            </w:pPr>
          </w:p>
        </w:tc>
        <w:tc>
          <w:tcPr>
            <w:tcW w:w="476" w:type="dxa"/>
            <w:gridSpan w:val="2"/>
            <w:vAlign w:val="center"/>
          </w:tcPr>
          <w:p w14:paraId="5C65E60A">
            <w:pPr>
              <w:pStyle w:val="14"/>
              <w:ind w:left="0"/>
              <w:rPr>
                <w:rFonts w:ascii="標楷體" w:hAnsi="標楷體" w:eastAsia="標楷體"/>
                <w:color w:val="000000" w:themeColor="text1"/>
                <w:szCs w:val="24"/>
                <w14:textFill>
                  <w14:solidFill>
                    <w14:schemeClr w14:val="tx1"/>
                  </w14:solidFill>
                </w14:textFill>
              </w:rPr>
            </w:pPr>
          </w:p>
        </w:tc>
        <w:tc>
          <w:tcPr>
            <w:tcW w:w="477" w:type="dxa"/>
            <w:gridSpan w:val="2"/>
            <w:vAlign w:val="center"/>
          </w:tcPr>
          <w:p w14:paraId="4C36F7A8">
            <w:pPr>
              <w:pStyle w:val="14"/>
              <w:ind w:left="0"/>
              <w:rPr>
                <w:rFonts w:ascii="標楷體" w:hAnsi="標楷體" w:eastAsia="標楷體"/>
                <w:color w:val="000000" w:themeColor="text1"/>
                <w:szCs w:val="24"/>
                <w14:textFill>
                  <w14:solidFill>
                    <w14:schemeClr w14:val="tx1"/>
                  </w14:solidFill>
                </w14:textFill>
              </w:rPr>
            </w:pPr>
          </w:p>
        </w:tc>
        <w:tc>
          <w:tcPr>
            <w:tcW w:w="477" w:type="dxa"/>
            <w:gridSpan w:val="2"/>
            <w:vAlign w:val="center"/>
          </w:tcPr>
          <w:p w14:paraId="73C7C2B1">
            <w:pPr>
              <w:pStyle w:val="14"/>
              <w:ind w:left="0"/>
              <w:rPr>
                <w:rFonts w:ascii="標楷體" w:hAnsi="標楷體" w:eastAsia="標楷體"/>
                <w:color w:val="000000" w:themeColor="text1"/>
                <w:szCs w:val="24"/>
                <w14:textFill>
                  <w14:solidFill>
                    <w14:schemeClr w14:val="tx1"/>
                  </w14:solidFill>
                </w14:textFill>
              </w:rPr>
            </w:pPr>
          </w:p>
        </w:tc>
      </w:tr>
      <w:tr w14:paraId="43ED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 w:hRule="atLeast"/>
        </w:trPr>
        <w:tc>
          <w:tcPr>
            <w:tcW w:w="2089" w:type="dxa"/>
            <w:gridSpan w:val="3"/>
            <w:vMerge w:val="restart"/>
            <w:tcBorders>
              <w:top w:val="single" w:color="auto" w:sz="4" w:space="0"/>
            </w:tcBorders>
            <w:vAlign w:val="center"/>
          </w:tcPr>
          <w:p w14:paraId="7534F4D5">
            <w:pPr>
              <w:pStyle w:val="15"/>
              <w:ind w:left="55" w:leftChars="2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中央主管機關核定同意試辦之效期</w:t>
            </w:r>
          </w:p>
        </w:tc>
        <w:tc>
          <w:tcPr>
            <w:tcW w:w="4111" w:type="dxa"/>
            <w:gridSpan w:val="7"/>
            <w:tcBorders>
              <w:top w:val="single" w:color="auto" w:sz="4" w:space="0"/>
              <w:bottom w:val="single" w:color="auto" w:sz="4" w:space="0"/>
            </w:tcBorders>
            <w:vAlign w:val="center"/>
          </w:tcPr>
          <w:p w14:paraId="0BA18F0F">
            <w:pPr>
              <w:pStyle w:val="15"/>
              <w:ind w:left="0"/>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起日</w:t>
            </w:r>
          </w:p>
        </w:tc>
        <w:tc>
          <w:tcPr>
            <w:tcW w:w="4290" w:type="dxa"/>
            <w:gridSpan w:val="17"/>
            <w:tcBorders>
              <w:top w:val="single" w:color="auto" w:sz="4" w:space="0"/>
              <w:bottom w:val="single" w:color="auto" w:sz="4" w:space="0"/>
            </w:tcBorders>
            <w:vAlign w:val="center"/>
          </w:tcPr>
          <w:p w14:paraId="4FF9F9B5">
            <w:pPr>
              <w:pStyle w:val="15"/>
              <w:ind w:left="0"/>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迄日</w:t>
            </w:r>
          </w:p>
        </w:tc>
      </w:tr>
      <w:tr w14:paraId="0A1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7" w:hRule="atLeast"/>
        </w:trPr>
        <w:tc>
          <w:tcPr>
            <w:tcW w:w="2089" w:type="dxa"/>
            <w:gridSpan w:val="3"/>
            <w:vMerge w:val="continue"/>
            <w:tcBorders>
              <w:bottom w:val="single" w:color="auto" w:sz="4" w:space="0"/>
            </w:tcBorders>
            <w:vAlign w:val="center"/>
          </w:tcPr>
          <w:p w14:paraId="053A4018">
            <w:pPr>
              <w:pStyle w:val="15"/>
              <w:tabs>
                <w:tab w:val="clear" w:pos="3026"/>
              </w:tabs>
              <w:ind w:left="0" w:right="-64"/>
              <w:jc w:val="left"/>
              <w:rPr>
                <w:rFonts w:ascii="標楷體" w:hAnsi="標楷體" w:eastAsia="標楷體"/>
                <w:color w:val="000000" w:themeColor="text1"/>
                <w:szCs w:val="24"/>
                <w14:textFill>
                  <w14:solidFill>
                    <w14:schemeClr w14:val="tx1"/>
                  </w14:solidFill>
                </w14:textFill>
              </w:rPr>
            </w:pPr>
          </w:p>
        </w:tc>
        <w:tc>
          <w:tcPr>
            <w:tcW w:w="4111" w:type="dxa"/>
            <w:gridSpan w:val="7"/>
            <w:tcBorders>
              <w:bottom w:val="single" w:color="auto" w:sz="4" w:space="0"/>
            </w:tcBorders>
            <w:vAlign w:val="center"/>
          </w:tcPr>
          <w:p w14:paraId="26B996C3">
            <w:pPr>
              <w:pStyle w:val="15"/>
              <w:tabs>
                <w:tab w:val="clear" w:pos="3026"/>
              </w:tabs>
              <w:ind w:left="-10" w:leftChars="-4" w:right="-64" w:firstLine="240" w:firstLine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c>
          <w:tcPr>
            <w:tcW w:w="4290" w:type="dxa"/>
            <w:gridSpan w:val="17"/>
            <w:tcBorders>
              <w:bottom w:val="single" w:color="auto" w:sz="4" w:space="0"/>
            </w:tcBorders>
            <w:vAlign w:val="center"/>
          </w:tcPr>
          <w:p w14:paraId="38D9799A">
            <w:pPr>
              <w:pStyle w:val="15"/>
              <w:tabs>
                <w:tab w:val="clear" w:pos="3026"/>
              </w:tabs>
              <w:ind w:left="-10" w:leftChars="-4" w:right="-64" w:firstLine="240" w:firstLineChars="100"/>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r>
      <w:tr w14:paraId="5666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5245" w:type="dxa"/>
            <w:gridSpan w:val="7"/>
            <w:vAlign w:val="center"/>
          </w:tcPr>
          <w:p w14:paraId="4392352B">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w:t>
            </w:r>
          </w:p>
        </w:tc>
        <w:tc>
          <w:tcPr>
            <w:tcW w:w="5245" w:type="dxa"/>
            <w:gridSpan w:val="20"/>
            <w:tcBorders>
              <w:bottom w:val="single" w:color="auto" w:sz="4" w:space="0"/>
            </w:tcBorders>
            <w:vAlign w:val="center"/>
          </w:tcPr>
          <w:p w14:paraId="5B0E808C">
            <w:pPr>
              <w:pStyle w:val="15"/>
              <w:ind w:left="86" w:leftChars="36"/>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tc>
      </w:tr>
      <w:tr w14:paraId="0D92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5245" w:type="dxa"/>
            <w:gridSpan w:val="7"/>
            <w:tcBorders>
              <w:bottom w:val="single" w:color="auto" w:sz="4" w:space="0"/>
            </w:tcBorders>
            <w:vAlign w:val="center"/>
          </w:tcPr>
          <w:p w14:paraId="2E422EE9">
            <w:pPr>
              <w:pStyle w:val="16"/>
              <w:ind w:left="300"/>
              <w:rPr>
                <w:rFonts w:ascii="標楷體" w:hAnsi="標楷體" w:eastAsia="標楷體"/>
                <w:color w:val="000000" w:themeColor="text1"/>
                <w:szCs w:val="24"/>
                <w14:textFill>
                  <w14:solidFill>
                    <w14:schemeClr w14:val="tx1"/>
                  </w14:solidFill>
                </w14:textFill>
              </w:rPr>
            </w:pPr>
          </w:p>
        </w:tc>
        <w:tc>
          <w:tcPr>
            <w:tcW w:w="5245" w:type="dxa"/>
            <w:gridSpan w:val="20"/>
            <w:tcBorders>
              <w:bottom w:val="single" w:color="auto" w:sz="4" w:space="0"/>
            </w:tcBorders>
            <w:vAlign w:val="center"/>
          </w:tcPr>
          <w:p w14:paraId="3C0E59AA">
            <w:pPr>
              <w:pStyle w:val="16"/>
              <w:ind w:left="300"/>
              <w:rPr>
                <w:rFonts w:ascii="標楷體" w:hAnsi="標楷體" w:eastAsia="標楷體"/>
                <w:color w:val="000000" w:themeColor="text1"/>
                <w:szCs w:val="24"/>
                <w14:textFill>
                  <w14:solidFill>
                    <w14:schemeClr w14:val="tx1"/>
                  </w14:solidFill>
                </w14:textFill>
              </w:rPr>
            </w:pPr>
          </w:p>
        </w:tc>
      </w:tr>
      <w:tr w14:paraId="29AF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1" w:hRule="atLeast"/>
        </w:trPr>
        <w:tc>
          <w:tcPr>
            <w:tcW w:w="1389" w:type="dxa"/>
            <w:gridSpan w:val="2"/>
            <w:vMerge w:val="restart"/>
            <w:vAlign w:val="center"/>
          </w:tcPr>
          <w:p w14:paraId="4FAB181F">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c>
          <w:tcPr>
            <w:tcW w:w="700" w:type="dxa"/>
            <w:vAlign w:val="center"/>
          </w:tcPr>
          <w:p w14:paraId="71C94735">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英文</w:t>
            </w:r>
          </w:p>
        </w:tc>
        <w:tc>
          <w:tcPr>
            <w:tcW w:w="4111" w:type="dxa"/>
            <w:gridSpan w:val="7"/>
            <w:vAlign w:val="center"/>
          </w:tcPr>
          <w:p w14:paraId="51BDB650">
            <w:pPr>
              <w:pStyle w:val="15"/>
              <w:tabs>
                <w:tab w:val="left" w:pos="5204"/>
                <w:tab w:val="left" w:pos="5355"/>
                <w:tab w:val="clear" w:pos="5446"/>
              </w:tabs>
              <w:ind w:left="0" w:right="254"/>
              <w:jc w:val="center"/>
              <w:rPr>
                <w:rFonts w:ascii="標楷體" w:hAnsi="標楷體" w:eastAsia="標楷體"/>
                <w:color w:val="000000" w:themeColor="text1"/>
                <w:szCs w:val="24"/>
                <w14:textFill>
                  <w14:solidFill>
                    <w14:schemeClr w14:val="tx1"/>
                  </w14:solidFill>
                </w14:textFill>
              </w:rPr>
            </w:pPr>
          </w:p>
        </w:tc>
        <w:tc>
          <w:tcPr>
            <w:tcW w:w="4290" w:type="dxa"/>
            <w:gridSpan w:val="17"/>
            <w:vAlign w:val="center"/>
          </w:tcPr>
          <w:p w14:paraId="7607F0DA">
            <w:pPr>
              <w:pStyle w:val="15"/>
              <w:tabs>
                <w:tab w:val="left" w:pos="5204"/>
                <w:tab w:val="left" w:pos="5355"/>
              </w:tabs>
              <w:ind w:left="0" w:right="254"/>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每月經常性薪資為</w:t>
            </w:r>
            <w:r>
              <w:rPr>
                <w:rFonts w:hint="eastAsia" w:ascii="標楷體" w:hAnsi="標楷體" w:eastAsia="標楷體"/>
                <w:color w:val="000000" w:themeColor="text1"/>
                <w:szCs w:val="24"/>
                <w:u w:val="single"/>
                <w14:textFill>
                  <w14:solidFill>
                    <w14:schemeClr w14:val="tx1"/>
                  </w14:solidFill>
                </w14:textFill>
              </w:rPr>
              <w:t xml:space="preserve"> </w:t>
            </w:r>
            <w:r>
              <w:rPr>
                <w:rFonts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元</w:t>
            </w:r>
          </w:p>
        </w:tc>
      </w:tr>
      <w:tr w14:paraId="59AB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1389" w:type="dxa"/>
            <w:gridSpan w:val="2"/>
            <w:vMerge w:val="continue"/>
            <w:vAlign w:val="center"/>
          </w:tcPr>
          <w:p w14:paraId="5A610B26">
            <w:pPr>
              <w:pStyle w:val="16"/>
              <w:rPr>
                <w:rFonts w:ascii="標楷體" w:hAnsi="標楷體" w:eastAsia="標楷體"/>
                <w:color w:val="000000" w:themeColor="text1"/>
                <w:szCs w:val="24"/>
                <w14:textFill>
                  <w14:solidFill>
                    <w14:schemeClr w14:val="tx1"/>
                  </w14:solidFill>
                </w14:textFill>
              </w:rPr>
            </w:pPr>
          </w:p>
        </w:tc>
        <w:tc>
          <w:tcPr>
            <w:tcW w:w="700" w:type="dxa"/>
            <w:vAlign w:val="center"/>
          </w:tcPr>
          <w:p w14:paraId="57F59129">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276" w:type="dxa"/>
            <w:vAlign w:val="center"/>
          </w:tcPr>
          <w:p w14:paraId="02CEC25E">
            <w:pPr>
              <w:pStyle w:val="16"/>
              <w:rPr>
                <w:rFonts w:ascii="標楷體" w:hAnsi="標楷體" w:eastAsia="標楷體"/>
                <w:color w:val="000000" w:themeColor="text1"/>
                <w:szCs w:val="24"/>
                <w14:textFill>
                  <w14:solidFill>
                    <w14:schemeClr w14:val="tx1"/>
                  </w14:solidFill>
                </w14:textFill>
              </w:rPr>
            </w:pPr>
          </w:p>
        </w:tc>
        <w:tc>
          <w:tcPr>
            <w:tcW w:w="1134" w:type="dxa"/>
            <w:gridSpan w:val="2"/>
            <w:vAlign w:val="center"/>
          </w:tcPr>
          <w:p w14:paraId="510335E9">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701" w:type="dxa"/>
            <w:gridSpan w:val="4"/>
            <w:vAlign w:val="center"/>
          </w:tcPr>
          <w:p w14:paraId="03381A78">
            <w:pPr>
              <w:pStyle w:val="16"/>
              <w:ind w:left="300"/>
              <w:rPr>
                <w:rFonts w:ascii="標楷體" w:hAnsi="標楷體" w:eastAsia="標楷體"/>
                <w:color w:val="000000" w:themeColor="text1"/>
                <w:szCs w:val="24"/>
                <w14:textFill>
                  <w14:solidFill>
                    <w14:schemeClr w14:val="tx1"/>
                  </w14:solidFill>
                </w14:textFill>
              </w:rPr>
            </w:pPr>
          </w:p>
        </w:tc>
        <w:tc>
          <w:tcPr>
            <w:tcW w:w="1134" w:type="dxa"/>
            <w:gridSpan w:val="4"/>
            <w:vAlign w:val="center"/>
          </w:tcPr>
          <w:p w14:paraId="1A5C2A83">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居留證號</w:t>
            </w:r>
          </w:p>
        </w:tc>
        <w:tc>
          <w:tcPr>
            <w:tcW w:w="3156" w:type="dxa"/>
            <w:gridSpan w:val="13"/>
            <w:vAlign w:val="center"/>
          </w:tcPr>
          <w:p w14:paraId="5CD7B0EB">
            <w:pPr>
              <w:pStyle w:val="16"/>
              <w:ind w:left="300"/>
              <w:jc w:val="left"/>
              <w:rPr>
                <w:rFonts w:ascii="標楷體" w:hAnsi="標楷體" w:eastAsia="標楷體"/>
                <w:color w:val="000000" w:themeColor="text1"/>
                <w:szCs w:val="24"/>
                <w14:textFill>
                  <w14:solidFill>
                    <w14:schemeClr w14:val="tx1"/>
                  </w14:solidFill>
                </w14:textFill>
              </w:rPr>
            </w:pPr>
          </w:p>
        </w:tc>
      </w:tr>
      <w:tr w14:paraId="25FE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2089" w:type="dxa"/>
            <w:gridSpan w:val="3"/>
            <w:vAlign w:val="center"/>
          </w:tcPr>
          <w:p w14:paraId="10A7E2CD">
            <w:pPr>
              <w:pStyle w:val="15"/>
              <w:ind w:left="0" w:right="252"/>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p w14:paraId="13B48953">
            <w:pPr>
              <w:pStyle w:val="15"/>
              <w:ind w:left="0" w:right="252"/>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(國內聘僱必填</w:t>
            </w:r>
            <w:r>
              <w:rPr>
                <w:rFonts w:ascii="標楷體" w:hAnsi="標楷體" w:eastAsia="標楷體"/>
                <w:color w:val="000000" w:themeColor="text1"/>
                <w:szCs w:val="24"/>
                <w14:textFill>
                  <w14:solidFill>
                    <w14:schemeClr w14:val="tx1"/>
                  </w14:solidFill>
                </w14:textFill>
              </w:rPr>
              <w:t>)</w:t>
            </w:r>
          </w:p>
        </w:tc>
        <w:tc>
          <w:tcPr>
            <w:tcW w:w="2410" w:type="dxa"/>
            <w:gridSpan w:val="3"/>
            <w:vAlign w:val="center"/>
          </w:tcPr>
          <w:p w14:paraId="1004E722">
            <w:pPr>
              <w:widowControl/>
              <w:rPr>
                <w:rFonts w:ascii="標楷體" w:hAnsi="標楷體" w:eastAsia="標楷體"/>
                <w:color w:val="000000" w:themeColor="text1"/>
                <w:szCs w:val="24"/>
                <w14:textFill>
                  <w14:solidFill>
                    <w14:schemeClr w14:val="tx1"/>
                  </w14:solidFill>
                </w14:textFill>
              </w:rPr>
            </w:pPr>
          </w:p>
        </w:tc>
        <w:tc>
          <w:tcPr>
            <w:tcW w:w="1559" w:type="dxa"/>
            <w:gridSpan w:val="3"/>
            <w:vAlign w:val="center"/>
          </w:tcPr>
          <w:p w14:paraId="2723BCC0">
            <w:pPr>
              <w:pStyle w:val="15"/>
              <w:ind w:left="0" w:right="251"/>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4432" w:type="dxa"/>
            <w:gridSpan w:val="18"/>
            <w:vAlign w:val="center"/>
          </w:tcPr>
          <w:p w14:paraId="210CCA79">
            <w:pPr>
              <w:pStyle w:val="14"/>
              <w:ind w:left="0" w:righ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p>
          <w:p w14:paraId="02C04AB2">
            <w:pPr>
              <w:widowControl/>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r>
      <w:tr w14:paraId="62A6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672" w:type="dxa"/>
            <w:vAlign w:val="center"/>
          </w:tcPr>
          <w:p w14:paraId="232E53EE">
            <w:pPr>
              <w:pStyle w:val="20"/>
              <w:spacing w:after="0" w:line="240" w:lineRule="auto"/>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性別</w:t>
            </w:r>
          </w:p>
        </w:tc>
        <w:tc>
          <w:tcPr>
            <w:tcW w:w="3827" w:type="dxa"/>
            <w:gridSpan w:val="5"/>
            <w:vAlign w:val="center"/>
          </w:tcPr>
          <w:p w14:paraId="4356A3E2">
            <w:pPr>
              <w:pStyle w:val="15"/>
              <w:ind w:left="240" w:hanging="240" w:hangingChars="10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□男（</w:t>
            </w:r>
            <w:r>
              <w:rPr>
                <w:rFonts w:ascii="標楷體" w:hAnsi="標楷體" w:eastAsia="標楷體"/>
                <w:color w:val="000000" w:themeColor="text1"/>
                <w:szCs w:val="24"/>
                <w14:textFill>
                  <w14:solidFill>
                    <w14:schemeClr w14:val="tx1"/>
                  </w14:solidFill>
                </w14:textFill>
              </w:rPr>
              <w:t>M</w:t>
            </w:r>
            <w:r>
              <w:rPr>
                <w:rFonts w:hint="eastAsia" w:ascii="標楷體" w:hAnsi="標楷體" w:eastAsia="標楷體"/>
                <w:color w:val="000000" w:themeColor="text1"/>
                <w:szCs w:val="24"/>
                <w14:textFill>
                  <w14:solidFill>
                    <w14:schemeClr w14:val="tx1"/>
                  </w14:solidFill>
                </w14:textFill>
              </w:rPr>
              <w:t>）□女（</w:t>
            </w:r>
            <w:r>
              <w:rPr>
                <w:rFonts w:ascii="標楷體" w:hAnsi="標楷體" w:eastAsia="標楷體"/>
                <w:color w:val="000000" w:themeColor="text1"/>
                <w:szCs w:val="24"/>
                <w14:textFill>
                  <w14:solidFill>
                    <w14:schemeClr w14:val="tx1"/>
                  </w14:solidFill>
                </w14:textFill>
              </w:rPr>
              <w:t>F</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其他</w:t>
            </w:r>
            <w:r>
              <w:rPr>
                <w:rFonts w:hint="eastAsia" w:ascii="標楷體" w:hAnsi="標楷體" w:eastAsia="標楷體"/>
                <w:color w:val="000000" w:themeColor="text1"/>
                <w:szCs w:val="24"/>
                <w14:textFill>
                  <w14:solidFill>
                    <w14:schemeClr w14:val="tx1"/>
                  </w14:solidFill>
                </w14:textFill>
              </w:rPr>
              <w:t xml:space="preserve"> (O)</w:t>
            </w:r>
          </w:p>
        </w:tc>
        <w:tc>
          <w:tcPr>
            <w:tcW w:w="1843" w:type="dxa"/>
            <w:gridSpan w:val="5"/>
            <w:vAlign w:val="center"/>
          </w:tcPr>
          <w:p w14:paraId="6DD9E772">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出生日期(西元)</w:t>
            </w:r>
          </w:p>
        </w:tc>
        <w:tc>
          <w:tcPr>
            <w:tcW w:w="4148" w:type="dxa"/>
            <w:gridSpan w:val="16"/>
            <w:vAlign w:val="center"/>
          </w:tcPr>
          <w:p w14:paraId="5B90F227">
            <w:pPr>
              <w:pStyle w:val="15"/>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月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日</w:t>
            </w:r>
          </w:p>
        </w:tc>
      </w:tr>
      <w:tr w14:paraId="730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1" w:hRule="atLeast"/>
        </w:trPr>
        <w:tc>
          <w:tcPr>
            <w:tcW w:w="5245" w:type="dxa"/>
            <w:gridSpan w:val="7"/>
            <w:vAlign w:val="center"/>
          </w:tcPr>
          <w:p w14:paraId="30F499C6">
            <w:pPr>
              <w:pStyle w:val="15"/>
              <w:ind w:left="0" w:right="56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聘僱起始日(展延聘僱許可案免填)</w:t>
            </w:r>
          </w:p>
        </w:tc>
        <w:tc>
          <w:tcPr>
            <w:tcW w:w="5245" w:type="dxa"/>
            <w:gridSpan w:val="20"/>
            <w:vAlign w:val="center"/>
          </w:tcPr>
          <w:p w14:paraId="32BC0B56">
            <w:pPr>
              <w:pStyle w:val="15"/>
              <w:ind w:left="224" w:right="1287"/>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w:t>
            </w:r>
            <w:r>
              <w:rPr>
                <w:rFonts w:ascii="標楷體" w:hAnsi="標楷體" w:eastAsia="標楷體"/>
                <w:color w:val="000000" w:themeColor="text1"/>
                <w:szCs w:val="24"/>
                <w14:textFill>
                  <w14:solidFill>
                    <w14:schemeClr w14:val="tx1"/>
                  </w14:solidFill>
                </w14:textFill>
              </w:rPr>
              <w:t xml:space="preserve"> 月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日</w:t>
            </w:r>
          </w:p>
        </w:tc>
      </w:tr>
      <w:tr w14:paraId="7BB1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10490" w:type="dxa"/>
            <w:gridSpan w:val="27"/>
          </w:tcPr>
          <w:p w14:paraId="209ACD13">
            <w:pPr>
              <w:pStyle w:val="14"/>
              <w:snapToGrid w:val="0"/>
              <w:ind w:left="0"/>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請依實際情況勾選檢附:</w:t>
            </w:r>
          </w:p>
          <w:p w14:paraId="6DBA1FC0">
            <w:pPr>
              <w:pStyle w:val="14"/>
              <w:tabs>
                <w:tab w:val="left" w:pos="567"/>
                <w:tab w:val="left" w:pos="4160"/>
                <w:tab w:val="clear" w:pos="4086"/>
              </w:tabs>
              <w:snapToGrid w:val="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□法人登記證書影本。(法人機構須檢附)</w:t>
            </w:r>
            <w:r>
              <w:rPr>
                <w:rFonts w:ascii="標楷體" w:hAnsi="標楷體" w:eastAsia="標楷體"/>
                <w:color w:val="000000" w:themeColor="text1"/>
                <w:szCs w:val="24"/>
                <w14:textFill>
                  <w14:solidFill>
                    <w14:schemeClr w14:val="tx1"/>
                  </w14:solidFill>
                </w14:textFill>
              </w:rPr>
              <w:t xml:space="preserve"> </w:t>
            </w:r>
          </w:p>
          <w:p w14:paraId="1860FE64">
            <w:pPr>
              <w:pStyle w:val="14"/>
              <w:tabs>
                <w:tab w:val="left" w:pos="567"/>
                <w:tab w:val="left" w:pos="4160"/>
                <w:tab w:val="clear" w:pos="4086"/>
              </w:tabs>
              <w:snapToGrid w:val="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□團體立案證書影本。（人民團體須檢附）</w:t>
            </w:r>
          </w:p>
          <w:p w14:paraId="5C0BFCB2">
            <w:pPr>
              <w:pStyle w:val="14"/>
              <w:tabs>
                <w:tab w:val="left" w:pos="567"/>
              </w:tabs>
              <w:snapToGrid w:val="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□統一編號編配通知書及代表人身分證影本。</w:t>
            </w:r>
          </w:p>
          <w:p w14:paraId="52EA259C">
            <w:pPr>
              <w:pStyle w:val="14"/>
              <w:tabs>
                <w:tab w:val="left" w:pos="567"/>
              </w:tabs>
              <w:snapToGrid w:val="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□中央主管機關核定同意試辦多元陪伴照顧服務工作之證明文件影本。</w:t>
            </w:r>
          </w:p>
        </w:tc>
      </w:tr>
      <w:tr w14:paraId="322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 w:hRule="atLeast"/>
        </w:trPr>
        <w:tc>
          <w:tcPr>
            <w:tcW w:w="10490" w:type="dxa"/>
            <w:gridSpan w:val="27"/>
            <w:tcBorders>
              <w:bottom w:val="single" w:color="auto" w:sz="4" w:space="0"/>
            </w:tcBorders>
            <w:vAlign w:val="center"/>
          </w:tcPr>
          <w:p w14:paraId="6AA8CB47">
            <w:pPr>
              <w:pStyle w:val="14"/>
              <w:tabs>
                <w:tab w:val="left" w:pos="567"/>
              </w:tabs>
              <w:snapToGrid w:val="0"/>
              <w:ind w:left="0"/>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外國技術人力資格及文件請依實際情況勾選檢附：</w:t>
            </w:r>
          </w:p>
          <w:p w14:paraId="688B43D3">
            <w:pPr>
              <w:pStyle w:val="14"/>
              <w:snapToGrid w:val="0"/>
              <w:spacing w:after="90" w:afterLines="25"/>
              <w:ind w:left="0" w:firstLine="81" w:firstLineChars="3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□受聘僱外國人護照影本。</w:t>
            </w:r>
          </w:p>
          <w:p w14:paraId="41B5D81C">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□指定醫院核發之3個月內或聘僱許可生效日前1年內之健康檢查合格證明。(申請聘僱許可(國內)請檢附)</w:t>
            </w:r>
          </w:p>
          <w:p w14:paraId="0F2DECED">
            <w:pPr>
              <w:pStyle w:val="14"/>
              <w:snapToGrid w:val="0"/>
              <w:spacing w:after="90" w:afterLines="25"/>
              <w:ind w:left="369" w:leftChars="34" w:hanging="287"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
                <w:kern w:val="0"/>
                <w:szCs w:val="24"/>
                <w14:textFill>
                  <w14:solidFill>
                    <w14:schemeClr w14:val="tx1"/>
                  </w14:solidFill>
                </w14:textFill>
              </w:rPr>
              <w:t>□指定醫院核發之3年內健康檢查合格證明(申請展延聘僱許可請檢附，應包含胸部X光肺結核檢查及身體檢查)。</w:t>
            </w:r>
          </w:p>
          <w:p w14:paraId="76680E3A">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□現受聘僱從事第二類外國人工作，且連續工作期間達6年以上者，在臺工作期間無違法之事。(申請展延聘僱許可免勾選) </w:t>
            </w:r>
          </w:p>
          <w:p w14:paraId="10F6C062">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□現為受聘僱從事第二類外國人工作，受聘僱於同一雇主，累計工作期間達6年以上者，在臺工作期間無違法之情事。(申請展延聘僱許可免勾選)</w:t>
            </w:r>
            <w:r>
              <w:rPr>
                <w:rFonts w:ascii="標楷體" w:hAnsi="標楷體" w:eastAsia="標楷體"/>
                <w:color w:val="000000" w:themeColor="text1"/>
                <w:szCs w:val="24"/>
                <w14:textFill>
                  <w14:solidFill>
                    <w14:schemeClr w14:val="tx1"/>
                  </w14:solidFill>
                </w14:textFill>
              </w:rPr>
              <w:t xml:space="preserve"> </w:t>
            </w:r>
          </w:p>
          <w:p w14:paraId="653F2613">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□曾受聘僱從事第二類外國人工作之期間累計達6年以上出國後，再入國工作者，其工作期間</w:t>
            </w:r>
            <w:r>
              <w:rPr>
                <w:rFonts w:hint="eastAsia" w:ascii="標楷體" w:hAnsi="標楷體" w:eastAsia="標楷體"/>
                <w:color w:val="000000" w:themeColor="text1"/>
                <w:spacing w:val="2"/>
                <w:kern w:val="0"/>
                <w:szCs w:val="24"/>
                <w14:textFill>
                  <w14:solidFill>
                    <w14:schemeClr w14:val="tx1"/>
                  </w14:solidFill>
                </w14:textFill>
              </w:rPr>
              <w:t>累計</w:t>
            </w:r>
            <w:r>
              <w:rPr>
                <w:rFonts w:hint="eastAsia" w:ascii="標楷體" w:hAnsi="標楷體" w:eastAsia="標楷體"/>
                <w:color w:val="000000" w:themeColor="text1"/>
                <w:szCs w:val="24"/>
                <w14:textFill>
                  <w14:solidFill>
                    <w14:schemeClr w14:val="tx1"/>
                  </w14:solidFill>
                </w14:textFill>
              </w:rPr>
              <w:t>達</w:t>
            </w:r>
            <w:r>
              <w:rPr>
                <w:rFonts w:hint="eastAsia" w:ascii="標楷體" w:hAnsi="標楷體" w:eastAsia="標楷體"/>
                <w:color w:val="000000" w:themeColor="text1"/>
                <w:spacing w:val="2"/>
                <w:kern w:val="0"/>
                <w:szCs w:val="24"/>
                <w14:textFill>
                  <w14:solidFill>
                    <w14:schemeClr w14:val="tx1"/>
                  </w14:solidFill>
                </w14:textFill>
              </w:rPr>
              <w:t>1</w:t>
            </w:r>
            <w:r>
              <w:rPr>
                <w:rFonts w:ascii="標楷體" w:hAnsi="標楷體" w:eastAsia="標楷體"/>
                <w:color w:val="000000" w:themeColor="text1"/>
                <w:spacing w:val="2"/>
                <w:kern w:val="0"/>
                <w:szCs w:val="24"/>
                <w14:textFill>
                  <w14:solidFill>
                    <w14:schemeClr w14:val="tx1"/>
                  </w14:solidFill>
                </w14:textFill>
              </w:rPr>
              <w:t>1</w:t>
            </w:r>
            <w:r>
              <w:rPr>
                <w:rFonts w:hint="eastAsia" w:ascii="標楷體" w:hAnsi="標楷體" w:eastAsia="標楷體"/>
                <w:color w:val="000000" w:themeColor="text1"/>
                <w:spacing w:val="2"/>
                <w:kern w:val="0"/>
                <w:szCs w:val="24"/>
                <w14:textFill>
                  <w14:solidFill>
                    <w14:schemeClr w14:val="tx1"/>
                  </w14:solidFill>
                </w14:textFill>
              </w:rPr>
              <w:t>年6個月以上</w:t>
            </w:r>
            <w:r>
              <w:rPr>
                <w:rFonts w:hint="eastAsia" w:ascii="標楷體" w:hAnsi="標楷體" w:eastAsia="標楷體"/>
                <w:color w:val="000000" w:themeColor="text1"/>
                <w:szCs w:val="24"/>
                <w14:textFill>
                  <w14:solidFill>
                    <w14:schemeClr w14:val="tx1"/>
                  </w14:solidFill>
                </w14:textFill>
              </w:rPr>
              <w:t>，在臺工作期間無違法之情事。(申請展延聘僱許可免勾選)</w:t>
            </w:r>
          </w:p>
          <w:p w14:paraId="42A482C4">
            <w:pPr>
              <w:pStyle w:val="14"/>
              <w:snapToGrid w:val="0"/>
              <w:spacing w:after="90" w:afterLines="25"/>
              <w:ind w:left="369" w:leftChars="34" w:hanging="287"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
                <w:kern w:val="0"/>
                <w:szCs w:val="24"/>
                <w14:textFill>
                  <w14:solidFill>
                    <w14:schemeClr w14:val="tx1"/>
                  </w14:solidFill>
                </w14:textFill>
              </w:rPr>
              <w:t>□曾受聘僱從事第</w:t>
            </w:r>
            <w:r>
              <w:rPr>
                <w:rFonts w:hint="eastAsia" w:ascii="標楷體" w:hAnsi="標楷體" w:eastAsia="標楷體"/>
                <w:color w:val="000000" w:themeColor="text1"/>
                <w:szCs w:val="24"/>
                <w14:textFill>
                  <w14:solidFill>
                    <w14:schemeClr w14:val="tx1"/>
                  </w14:solidFill>
                </w14:textFill>
              </w:rPr>
              <w:t>二</w:t>
            </w:r>
            <w:r>
              <w:rPr>
                <w:rFonts w:hint="eastAsia" w:ascii="標楷體" w:hAnsi="標楷體" w:eastAsia="標楷體"/>
                <w:color w:val="000000" w:themeColor="text1"/>
                <w:spacing w:val="2"/>
                <w:kern w:val="0"/>
                <w:szCs w:val="24"/>
                <w14:textFill>
                  <w14:solidFill>
                    <w14:schemeClr w14:val="tx1"/>
                  </w14:solidFill>
                </w14:textFill>
              </w:rPr>
              <w:t>類外國人工作，累計</w:t>
            </w:r>
            <w:r>
              <w:rPr>
                <w:rFonts w:hint="eastAsia" w:ascii="標楷體" w:hAnsi="標楷體" w:eastAsia="標楷體"/>
                <w:color w:val="000000" w:themeColor="text1"/>
                <w:szCs w:val="24"/>
                <w14:textFill>
                  <w14:solidFill>
                    <w14:schemeClr w14:val="tx1"/>
                  </w14:solidFill>
                </w14:textFill>
              </w:rPr>
              <w:t>工作期間達</w:t>
            </w:r>
            <w:r>
              <w:rPr>
                <w:rFonts w:hint="eastAsia" w:ascii="標楷體" w:hAnsi="標楷體" w:eastAsia="標楷體"/>
                <w:color w:val="000000" w:themeColor="text1"/>
                <w:spacing w:val="2"/>
                <w:kern w:val="0"/>
                <w:szCs w:val="24"/>
                <w14:textFill>
                  <w14:solidFill>
                    <w14:schemeClr w14:val="tx1"/>
                  </w14:solidFill>
                </w14:textFill>
              </w:rPr>
              <w:t>1</w:t>
            </w:r>
            <w:r>
              <w:rPr>
                <w:rFonts w:ascii="標楷體" w:hAnsi="標楷體" w:eastAsia="標楷體"/>
                <w:color w:val="000000" w:themeColor="text1"/>
                <w:spacing w:val="2"/>
                <w:kern w:val="0"/>
                <w:szCs w:val="24"/>
                <w14:textFill>
                  <w14:solidFill>
                    <w14:schemeClr w14:val="tx1"/>
                  </w14:solidFill>
                </w14:textFill>
              </w:rPr>
              <w:t>1</w:t>
            </w:r>
            <w:r>
              <w:rPr>
                <w:rFonts w:hint="eastAsia" w:ascii="標楷體" w:hAnsi="標楷體" w:eastAsia="標楷體"/>
                <w:color w:val="000000" w:themeColor="text1"/>
                <w:spacing w:val="2"/>
                <w:kern w:val="0"/>
                <w:szCs w:val="24"/>
                <w14:textFill>
                  <w14:solidFill>
                    <w14:schemeClr w14:val="tx1"/>
                  </w14:solidFill>
                </w14:textFill>
              </w:rPr>
              <w:t>年6個月以上，並已出國者，在臺工作期間無違法之情事。(申請展延聘僱許可免勾選)</w:t>
            </w:r>
          </w:p>
          <w:p w14:paraId="3C396734">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pacing w:val="2"/>
                <w:kern w:val="0"/>
                <w:szCs w:val="24"/>
                <w14:textFill>
                  <w14:solidFill>
                    <w14:schemeClr w14:val="tx1"/>
                  </w14:solidFill>
                </w14:textFill>
              </w:rPr>
              <w:t>在我國大專校院畢業取得副學士以上學位之外國留學生、僑生或其他華裔學生之證明文件。(符合前開資格之僑外生者需檢附，申請展延聘僱許可免勾選)</w:t>
            </w:r>
          </w:p>
          <w:p w14:paraId="0139131B">
            <w:pPr>
              <w:pStyle w:val="14"/>
              <w:snapToGrid w:val="0"/>
              <w:spacing w:after="90" w:afterLines="25"/>
              <w:ind w:left="369" w:leftChars="34" w:hanging="287"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
                <w:kern w:val="0"/>
                <w:szCs w:val="24"/>
                <w14:textFill>
                  <w14:solidFill>
                    <w14:schemeClr w14:val="tx1"/>
                  </w14:solidFill>
                </w14:textFill>
              </w:rPr>
              <w:t>□指定醫院核發之3個月內健康檢查合格證明。(申請聘僱許可(國內)且符合前項資格之僑外生者應檢附)</w:t>
            </w:r>
          </w:p>
          <w:p w14:paraId="059EA4CA">
            <w:pPr>
              <w:pStyle w:val="14"/>
              <w:snapToGrid w:val="0"/>
              <w:spacing w:after="90" w:afterLines="25"/>
              <w:ind w:left="365" w:leftChars="34" w:hanging="283" w:hangingChars="11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□受聘僱外國人上年度或最近1年薪資扣繳憑單或稅務機關各類所得資料清單影本</w:t>
            </w:r>
            <w:r>
              <w:rPr>
                <w:rFonts w:hint="eastAsia" w:ascii="標楷體" w:hAnsi="標楷體" w:eastAsia="標楷體"/>
                <w:color w:val="000000" w:themeColor="text1"/>
                <w:szCs w:val="24"/>
                <w14:textFill>
                  <w14:solidFill>
                    <w14:schemeClr w14:val="tx1"/>
                  </w14:solidFill>
                </w14:textFill>
              </w:rPr>
              <w:t>。(申請展延聘僱許可應檢附)</w:t>
            </w:r>
          </w:p>
        </w:tc>
      </w:tr>
      <w:tr w14:paraId="1E1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10490" w:type="dxa"/>
            <w:gridSpan w:val="27"/>
            <w:tcBorders>
              <w:bottom w:val="single" w:color="auto" w:sz="4" w:space="0"/>
            </w:tcBorders>
            <w:vAlign w:val="center"/>
          </w:tcPr>
          <w:p w14:paraId="401FC6E0">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繼續教育課程及國家語言能力資格之證明文件(原雇主申請展延聘僱(如前已檢附)，得免除繼續教育課程及國家語言能力認定資格)</w:t>
            </w:r>
          </w:p>
        </w:tc>
      </w:tr>
      <w:tr w14:paraId="58F8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15" w:hRule="atLeast"/>
        </w:trPr>
        <w:tc>
          <w:tcPr>
            <w:tcW w:w="3365" w:type="dxa"/>
            <w:gridSpan w:val="4"/>
            <w:tcBorders>
              <w:bottom w:val="single" w:color="auto" w:sz="4" w:space="0"/>
            </w:tcBorders>
          </w:tcPr>
          <w:p w14:paraId="65242980">
            <w:pPr>
              <w:pStyle w:val="14"/>
              <w:snapToGrid w:val="0"/>
              <w:ind w:left="160" w:leftChars="-10" w:hanging="184" w:hangingChars="7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於申請前1年接受繼續教育訓練、補充訓練或多元陪伴照顧服務在職訓練達20小時或20點以上之證明文件；或外國人畢業於長照相關科系或完成經中央衛生主管機關公告之照顧服務員修業課程之副學士學位以上證明；或取得照顧服務員技術士證明。</w:t>
            </w:r>
          </w:p>
        </w:tc>
        <w:tc>
          <w:tcPr>
            <w:tcW w:w="7125" w:type="dxa"/>
            <w:gridSpan w:val="23"/>
            <w:tcBorders>
              <w:bottom w:val="single" w:color="auto" w:sz="4" w:space="0"/>
            </w:tcBorders>
          </w:tcPr>
          <w:p w14:paraId="3758F6C8">
            <w:pPr>
              <w:pStyle w:val="22"/>
              <w:tabs>
                <w:tab w:val="left" w:pos="666"/>
              </w:tabs>
              <w:spacing w:line="240" w:lineRule="auto"/>
              <w:ind w:left="240" w:right="23"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□通過教育部華語文能力測驗口語或聽力能力「基礎級」以上、臺灣台語語言能力認證</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口語以及聽力部分</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「基礎級」以上，或臺灣客語能力認證「基礎級」以上，並取得證明。</w:t>
            </w:r>
          </w:p>
          <w:p w14:paraId="6B0023FB">
            <w:pPr>
              <w:pStyle w:val="22"/>
              <w:tabs>
                <w:tab w:val="left" w:pos="666"/>
              </w:tabs>
              <w:spacing w:line="240" w:lineRule="auto"/>
              <w:ind w:left="240" w:right="23"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□參加直轄市或縣（市）政府委託辦理，或教育部核准得自境外招收外國人來臺研習華語之教育訓練機構所辦理華語文能力訓練達</w:t>
            </w:r>
            <w:r>
              <w:rPr>
                <w:rFonts w:ascii="標楷體" w:hAnsi="標楷體" w:eastAsia="標楷體"/>
                <w:color w:val="000000" w:themeColor="text1"/>
                <w:szCs w:val="24"/>
                <w14:textFill>
                  <w14:solidFill>
                    <w14:schemeClr w14:val="tx1"/>
                  </w14:solidFill>
                </w14:textFill>
              </w:rPr>
              <w:t>36</w:t>
            </w:r>
            <w:r>
              <w:rPr>
                <w:rFonts w:hint="eastAsia" w:ascii="標楷體" w:hAnsi="標楷體" w:eastAsia="標楷體"/>
                <w:color w:val="000000" w:themeColor="text1"/>
                <w:szCs w:val="24"/>
                <w14:textFill>
                  <w14:solidFill>
                    <w14:schemeClr w14:val="tx1"/>
                  </w14:solidFill>
                </w14:textFill>
              </w:rPr>
              <w:t>小時以上，並取得證明。</w:t>
            </w:r>
          </w:p>
          <w:p w14:paraId="7F713F67">
            <w:pPr>
              <w:pStyle w:val="22"/>
              <w:tabs>
                <w:tab w:val="left" w:pos="666"/>
              </w:tabs>
              <w:spacing w:line="240" w:lineRule="auto"/>
              <w:ind w:left="240" w:right="23"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□經雇主（即本部核定之試辦單位）自評外國人口語表達能力符合中央主管機關公告之資格，並取得雇主自評外國人口語表達能力表。</w:t>
            </w:r>
          </w:p>
          <w:p w14:paraId="369A4FEC">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（以上請擇一勾選）</w:t>
            </w:r>
          </w:p>
        </w:tc>
      </w:tr>
      <w:tr w14:paraId="6658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4" w:hRule="atLeast"/>
        </w:trPr>
        <w:tc>
          <w:tcPr>
            <w:tcW w:w="10490" w:type="dxa"/>
            <w:gridSpan w:val="27"/>
            <w:tcBorders>
              <w:bottom w:val="single" w:color="auto" w:sz="4" w:space="0"/>
            </w:tcBorders>
          </w:tcPr>
          <w:p w14:paraId="61BBCA85">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 □無 或 □有委任私立就業服務機構辦理；□本申請案蓋用之圖記、印信確為雇主授權使用或授權代刻；文件回復方式：□親自取件 或  □郵寄</w:t>
            </w:r>
          </w:p>
          <w:p w14:paraId="7C55334B">
            <w:pPr>
              <w:pStyle w:val="14"/>
              <w:snapToGrid w:val="0"/>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通訊地址：_____________________________________________________________________</w:t>
            </w:r>
          </w:p>
          <w:p w14:paraId="6B9DC26C">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(以上請擇一勾選)並聲明本申請案所填寫資料及檢附文件等均屬實，如有虛偽，願負法律上之一切責任。</w:t>
            </w:r>
          </w:p>
          <w:p w14:paraId="1E38A4F2">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           負責人：　　　　    (簽章)</w:t>
            </w:r>
          </w:p>
          <w:p w14:paraId="7E1C8731">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                        (不得填列私立就業服務機構之聯絡資訊)</w:t>
            </w:r>
            <w:r>
              <w:rPr>
                <w:rFonts w:ascii="標楷體" w:hAnsi="標楷體" w:eastAsia="標楷體"/>
                <w:color w:val="000000" w:themeColor="text1"/>
                <w:szCs w:val="24"/>
                <w14:textFill>
                  <w14:solidFill>
                    <w14:schemeClr w14:val="tx1"/>
                  </w14:solidFill>
                </w14:textFill>
              </w:rPr>
              <w:t xml:space="preserve">  </w:t>
            </w:r>
          </w:p>
          <w:p w14:paraId="277B543E">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                        (不得填列私立就業服務機構之聯絡資訊)</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415BA8AA">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746248F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p w14:paraId="79950E7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2"/>
                <w:szCs w:val="24"/>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4915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21" w:hRule="atLeast"/>
        </w:trPr>
        <w:tc>
          <w:tcPr>
            <w:tcW w:w="10490" w:type="dxa"/>
            <w:gridSpan w:val="27"/>
            <w:tcBorders>
              <w:bottom w:val="single" w:color="auto" w:sz="4" w:space="0"/>
            </w:tcBorders>
          </w:tcPr>
          <w:p w14:paraId="698C6B0B">
            <w:pPr>
              <w:pStyle w:val="14"/>
              <w:spacing w:before="90" w:beforeLines="2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4AF3747D">
            <w:pPr>
              <w:pStyle w:val="14"/>
              <w:snapToGrid w:val="0"/>
              <w:spacing w:before="12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許可證字號：                                負責人：                     (簽章)</w:t>
            </w:r>
          </w:p>
          <w:p w14:paraId="78C8C409">
            <w:pPr>
              <w:pStyle w:val="14"/>
              <w:snapToGrid w:val="0"/>
              <w:spacing w:before="12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(簽名)  　證號：　　　　　　　　聯絡電話：</w:t>
            </w:r>
          </w:p>
        </w:tc>
      </w:tr>
      <w:bookmarkEnd w:id="1"/>
    </w:tbl>
    <w:p w14:paraId="5A8DD087">
      <w:pPr>
        <w:snapToGrid w:val="0"/>
        <w:spacing w:before="120" w:after="40" w:line="240" w:lineRule="exact"/>
        <w:rPr>
          <w:rFonts w:ascii="標楷體" w:hAnsi="標楷體" w:eastAsia="標楷體"/>
          <w:sz w:val="20"/>
        </w:rPr>
      </w:pPr>
      <w:r>
        <w:rPr>
          <w:rFonts w:hint="eastAsia" w:ascii="標楷體" w:hAnsi="標楷體" w:eastAsia="標楷體"/>
          <w:sz w:val="20"/>
        </w:rPr>
        <w:t>（以下虛線範圍為機關收文專用區）</w:t>
      </w:r>
    </w:p>
    <w:tbl>
      <w:tblPr>
        <w:tblStyle w:val="4"/>
        <w:tblW w:w="0" w:type="auto"/>
        <w:tblInd w:w="-256"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94"/>
        <w:gridCol w:w="113"/>
        <w:gridCol w:w="7697"/>
      </w:tblGrid>
      <w:tr w14:paraId="151EE4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253" w:hRule="exact"/>
        </w:trPr>
        <w:tc>
          <w:tcPr>
            <w:tcW w:w="2694" w:type="dxa"/>
          </w:tcPr>
          <w:p w14:paraId="0D85B6CB">
            <w:pPr>
              <w:pStyle w:val="14"/>
              <w:snapToGrid w:val="0"/>
              <w:spacing w:line="240" w:lineRule="exact"/>
              <w:rPr>
                <w:rFonts w:ascii="標楷體" w:hAnsi="標楷體" w:eastAsia="標楷體"/>
                <w:sz w:val="20"/>
              </w:rPr>
            </w:pPr>
            <w:r>
              <w:rPr>
                <w:rFonts w:hint="eastAsia" w:ascii="標楷體" w:hAnsi="標楷體" w:eastAsia="標楷體"/>
                <w:sz w:val="20"/>
              </w:rPr>
              <w:t>收文章：</w:t>
            </w:r>
          </w:p>
        </w:tc>
        <w:tc>
          <w:tcPr>
            <w:tcW w:w="113" w:type="dxa"/>
            <w:tcBorders>
              <w:right w:val="nil"/>
            </w:tcBorders>
          </w:tcPr>
          <w:p w14:paraId="5DC244DD">
            <w:pPr>
              <w:pStyle w:val="14"/>
              <w:snapToGrid w:val="0"/>
              <w:spacing w:before="60" w:line="240" w:lineRule="exact"/>
              <w:rPr>
                <w:rFonts w:ascii="標楷體" w:hAnsi="標楷體" w:eastAsia="標楷體"/>
                <w:sz w:val="20"/>
              </w:rPr>
            </w:pPr>
          </w:p>
        </w:tc>
        <w:tc>
          <w:tcPr>
            <w:tcW w:w="7697" w:type="dxa"/>
            <w:tcBorders>
              <w:top w:val="dashSmallGap" w:color="auto" w:sz="4" w:space="0"/>
              <w:left w:val="dashSmallGap" w:color="auto" w:sz="4" w:space="0"/>
              <w:bottom w:val="dashSmallGap" w:color="auto" w:sz="4" w:space="0"/>
              <w:right w:val="dashSmallGap" w:color="auto" w:sz="4" w:space="0"/>
            </w:tcBorders>
          </w:tcPr>
          <w:p w14:paraId="00D8B831">
            <w:pPr>
              <w:widowControl/>
              <w:spacing w:line="240" w:lineRule="exact"/>
              <w:rPr>
                <w:rFonts w:ascii="標楷體" w:hAnsi="標楷體" w:eastAsia="標楷體"/>
                <w:sz w:val="20"/>
              </w:rPr>
            </w:pPr>
            <w:r>
              <w:rPr>
                <w:rFonts w:hint="eastAsia" w:ascii="標楷體" w:hAnsi="標楷體" w:eastAsia="標楷體"/>
                <w:sz w:val="20"/>
              </w:rPr>
              <w:t>收文號：</w:t>
            </w:r>
          </w:p>
        </w:tc>
      </w:tr>
    </w:tbl>
    <w:p w14:paraId="5D2FEA65">
      <w:pPr>
        <w:pStyle w:val="20"/>
        <w:tabs>
          <w:tab w:val="left" w:pos="709"/>
          <w:tab w:val="clear" w:pos="3026"/>
        </w:tabs>
        <w:spacing w:after="0" w:line="280" w:lineRule="exact"/>
        <w:ind w:left="0"/>
        <w:rPr>
          <w:rFonts w:ascii="標楷體" w:hAnsi="標楷體" w:eastAsia="標楷體"/>
          <w:sz w:val="22"/>
          <w:szCs w:val="22"/>
        </w:rPr>
      </w:pPr>
    </w:p>
    <w:p w14:paraId="12401460">
      <w:pPr>
        <w:widowControl/>
        <w:rPr>
          <w:rFonts w:ascii="標楷體" w:hAnsi="標楷體" w:eastAsia="標楷體"/>
          <w:sz w:val="22"/>
          <w:szCs w:val="22"/>
        </w:rPr>
      </w:pPr>
      <w:r>
        <w:rPr>
          <w:rFonts w:ascii="標楷體" w:hAnsi="標楷體" w:eastAsia="標楷體"/>
          <w:sz w:val="22"/>
          <w:szCs w:val="22"/>
        </w:rPr>
        <w:br w:type="page"/>
      </w:r>
    </w:p>
    <w:p w14:paraId="3F5A636B">
      <w:pPr>
        <w:pStyle w:val="20"/>
        <w:spacing w:after="0" w:line="300" w:lineRule="exact"/>
        <w:ind w:left="27"/>
        <w:rPr>
          <w:rFonts w:ascii="標楷體" w:hAnsi="標楷體" w:eastAsia="標楷體"/>
          <w:u w:val="single"/>
          <w:shd w:val="pct15" w:color="auto" w:fill="FFFFFF"/>
        </w:rPr>
      </w:pPr>
      <w:r>
        <w:rPr>
          <w:rFonts w:ascii="標楷體" w:hAnsi="標楷體" w:eastAsia="標楷體"/>
          <w:u w:val="single"/>
          <w:shd w:val="pct15" w:color="auto" w:fill="FFFFFF"/>
        </w:rPr>
        <w:t>確認事項</w:t>
      </w:r>
      <w:r>
        <w:rPr>
          <w:rFonts w:hint="eastAsia" w:ascii="標楷體" w:hAnsi="標楷體" w:eastAsia="標楷體"/>
        </w:rPr>
        <w:t>：</w:t>
      </w:r>
    </w:p>
    <w:p w14:paraId="09A4D0B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szCs w:val="24"/>
        </w:rPr>
      </w:pPr>
      <w:r>
        <w:rPr>
          <w:rFonts w:hint="eastAsia" w:ascii="標楷體" w:hAnsi="標楷體" w:eastAsia="標楷體"/>
          <w:szCs w:val="24"/>
          <w:shd w:val="pct15" w:color="auto" w:fill="FFFFFF"/>
        </w:rPr>
        <w:t>勞雇雙方已合意外國人受聘僱從事外國技術工作之聘僱證明：</w:t>
      </w:r>
    </w:p>
    <w:p w14:paraId="12E7FC5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szCs w:val="24"/>
        </w:rPr>
      </w:pPr>
      <w:r>
        <w:rPr>
          <w:rFonts w:hint="eastAsia" w:ascii="標楷體" w:hAnsi="標楷體" w:eastAsia="標楷體"/>
          <w:szCs w:val="24"/>
        </w:rPr>
        <w:t>雇主申請外國技術工作聘僱需填寫(中英)</w:t>
      </w:r>
    </w:p>
    <w:p w14:paraId="68C737E4">
      <w:pPr>
        <w:rPr>
          <w:rFonts w:eastAsia="文鼎中楷"/>
        </w:rPr>
      </w:pPr>
      <w:r>
        <w:rPr>
          <w:rFonts w:eastAsia="文鼎中楷"/>
        </w:rPr>
        <w:t>Employer and employee’s mutual agreement certificate for work</w:t>
      </w:r>
      <w:r>
        <w:rPr>
          <w:rFonts w:ascii="DengXian" w:hAnsi="DengXian" w:eastAsia="DengXian"/>
        </w:rPr>
        <w:t xml:space="preserve">. </w:t>
      </w:r>
      <w:r>
        <w:rPr>
          <w:rFonts w:eastAsia="文鼎中楷"/>
        </w:rPr>
        <w:t>I</w:t>
      </w:r>
      <w:r>
        <w:rPr>
          <w:rFonts w:hint="eastAsia" w:eastAsia="文鼎中楷"/>
        </w:rPr>
        <w:t>t</w:t>
      </w:r>
      <w:r>
        <w:rPr>
          <w:rFonts w:eastAsia="文鼎中楷"/>
        </w:rPr>
        <w:t xml:space="preserve"> is required </w:t>
      </w:r>
      <w:r>
        <w:rPr>
          <w:rFonts w:hint="eastAsia" w:eastAsia="文鼎中楷"/>
        </w:rPr>
        <w:t>t</w:t>
      </w:r>
      <w:r>
        <w:rPr>
          <w:rFonts w:eastAsia="文鼎中楷"/>
        </w:rPr>
        <w:t>o be filled-in by the employer who appl</w:t>
      </w:r>
      <w:r>
        <w:rPr>
          <w:rFonts w:hint="eastAsia" w:eastAsia="文鼎中楷"/>
        </w:rPr>
        <w:t>ies</w:t>
      </w:r>
      <w:r>
        <w:rPr>
          <w:rFonts w:eastAsia="文鼎中楷"/>
        </w:rPr>
        <w:t xml:space="preserve"> for </w:t>
      </w:r>
      <w:r>
        <w:rPr>
          <w:rFonts w:hint="eastAsia" w:eastAsia="文鼎中楷"/>
        </w:rPr>
        <w:t>w</w:t>
      </w:r>
      <w:r>
        <w:rPr>
          <w:rFonts w:eastAsia="文鼎中楷"/>
        </w:rPr>
        <w:t xml:space="preserve">ork. </w:t>
      </w:r>
    </w:p>
    <w:p w14:paraId="3DB813D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本單位與外國人</w:t>
      </w:r>
      <w:r>
        <w:rPr>
          <w:rFonts w:hint="eastAsia" w:ascii="標楷體" w:hAnsi="標楷體" w:eastAsia="標楷體"/>
          <w:szCs w:val="24"/>
          <w:u w:val="single"/>
        </w:rPr>
        <w:t xml:space="preserve">                             </w:t>
      </w:r>
      <w:r>
        <w:rPr>
          <w:rFonts w:hint="eastAsia" w:ascii="標楷體" w:hAnsi="標楷體" w:eastAsia="標楷體"/>
          <w:szCs w:val="24"/>
        </w:rPr>
        <w:t>(護照號碼：</w:t>
      </w:r>
      <w:r>
        <w:rPr>
          <w:rFonts w:hint="eastAsia" w:ascii="標楷體" w:hAnsi="標楷體" w:eastAsia="標楷體"/>
          <w:szCs w:val="24"/>
          <w:u w:val="single"/>
        </w:rPr>
        <w:t xml:space="preserve">                        </w:t>
      </w:r>
      <w:r>
        <w:rPr>
          <w:rFonts w:hint="eastAsia" w:ascii="標楷體" w:hAnsi="標楷體" w:eastAsia="標楷體"/>
          <w:szCs w:val="24"/>
        </w:rPr>
        <w:t xml:space="preserve">) </w:t>
      </w:r>
    </w:p>
    <w:p w14:paraId="59DD520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eastAsia="文鼎中楷"/>
        </w:rPr>
        <w:t>Employer and foreign worker</w:t>
      </w:r>
      <w:r>
        <w:rPr>
          <w:rFonts w:hint="eastAsia" w:ascii="標楷體" w:hAnsi="標楷體" w:eastAsia="標楷體"/>
          <w:szCs w:val="24"/>
        </w:rPr>
        <w:t xml:space="preserve">                 </w:t>
      </w:r>
      <w:r>
        <w:rPr>
          <w:rFonts w:eastAsia="文鼎中楷"/>
        </w:rPr>
        <w:t>passport number:</w:t>
      </w:r>
      <w:r>
        <w:rPr>
          <w:rFonts w:hint="eastAsia" w:ascii="新細明體" w:hAnsi="新細明體"/>
        </w:rPr>
        <w:t xml:space="preserve"> </w:t>
      </w:r>
    </w:p>
    <w:p w14:paraId="1A9FCDB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協議自</w:t>
      </w:r>
      <w:r>
        <w:rPr>
          <w:rFonts w:hint="eastAsia" w:ascii="標楷體" w:hAnsi="標楷體" w:eastAsia="標楷體"/>
        </w:rPr>
        <w:t>預定聘僱起始日</w:t>
      </w:r>
      <w:r>
        <w:rPr>
          <w:rFonts w:hint="eastAsia" w:ascii="標楷體" w:hAnsi="標楷體" w:eastAsia="標楷體"/>
          <w:szCs w:val="24"/>
        </w:rPr>
        <w:t>起由本單位續聘。</w:t>
      </w:r>
    </w:p>
    <w:p w14:paraId="7FA4187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szCs w:val="24"/>
        </w:rPr>
      </w:pPr>
      <w:bookmarkStart w:id="0" w:name="_Hlk109716247"/>
      <w:r>
        <w:rPr>
          <w:rFonts w:eastAsia="文鼎中楷"/>
        </w:rPr>
        <w:t xml:space="preserve">The agreement for </w:t>
      </w:r>
      <w:r>
        <w:rPr>
          <w:rFonts w:hint="eastAsia" w:eastAsia="文鼎中楷"/>
        </w:rPr>
        <w:t>r</w:t>
      </w:r>
      <w:r>
        <w:rPr>
          <w:rFonts w:eastAsia="文鼎中楷"/>
        </w:rPr>
        <w:t>enewal of employment will be effective</w:t>
      </w:r>
      <w:bookmarkEnd w:id="0"/>
      <w:r>
        <w:rPr>
          <w:rFonts w:eastAsia="文鼎中楷"/>
        </w:rPr>
        <w:t xml:space="preserve"> from the date of hiring.</w:t>
      </w:r>
    </w:p>
    <w:p w14:paraId="554C249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szCs w:val="24"/>
        </w:rPr>
      </w:pPr>
      <w:r>
        <w:rPr>
          <w:rFonts w:hint="eastAsia" w:ascii="標楷體" w:hAnsi="標楷體" w:eastAsia="標楷體"/>
          <w:szCs w:val="24"/>
        </w:rPr>
        <w:t>雇主簽章:                        外國人簽章:</w:t>
      </w:r>
    </w:p>
    <w:p w14:paraId="6523882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rPr>
      </w:pPr>
      <w:r>
        <w:rPr>
          <w:rFonts w:eastAsia="文鼎中楷"/>
        </w:rPr>
        <w:t>Employer’s Signature:</w:t>
      </w:r>
      <w:r>
        <w:rPr>
          <w:rFonts w:hint="eastAsia" w:ascii="新細明體" w:hAnsi="新細明體"/>
        </w:rPr>
        <w:t xml:space="preserve">               </w:t>
      </w:r>
      <w:r>
        <w:rPr>
          <w:rFonts w:eastAsia="文鼎中楷"/>
        </w:rPr>
        <w:t>Foreign Worker’s Signature:</w:t>
      </w:r>
    </w:p>
    <w:p w14:paraId="1F2AD97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szCs w:val="24"/>
          <w:shd w:val="pct15" w:color="auto" w:fill="FFFFFF"/>
        </w:rPr>
      </w:pPr>
      <w:r>
        <w:rPr>
          <w:rFonts w:hint="eastAsia" w:ascii="標楷體" w:hAnsi="標楷體" w:eastAsia="標楷體"/>
          <w:szCs w:val="24"/>
          <w:shd w:val="pct15" w:color="auto" w:fill="FFFFFF"/>
        </w:rPr>
        <w:t>勞雇雙方已合意外國人受聘僱從事外國技術工作之聘僱證明：</w:t>
      </w:r>
    </w:p>
    <w:p w14:paraId="49E69FB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szCs w:val="24"/>
        </w:rPr>
      </w:pPr>
      <w:r>
        <w:rPr>
          <w:rFonts w:hint="eastAsia" w:ascii="標楷體" w:hAnsi="標楷體" w:eastAsia="標楷體"/>
          <w:szCs w:val="24"/>
        </w:rPr>
        <w:t>雇主申請外國技術工作聘僱需填寫 (中印)</w:t>
      </w:r>
    </w:p>
    <w:p w14:paraId="2F8B4E9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eastAsia="標楷體"/>
        </w:rPr>
      </w:pPr>
      <w:r>
        <w:rPr>
          <w:rFonts w:eastAsia="標楷體"/>
        </w:rPr>
        <w:t>Bukti setuju majikan dan tenaga kerja melanjutkan perpanjangan kontrak dengan status Pekerja Terampil Tingkat Menengah</w:t>
      </w:r>
    </w:p>
    <w:p w14:paraId="0E528F1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本單位與外國人</w:t>
      </w:r>
      <w:r>
        <w:rPr>
          <w:rFonts w:hint="eastAsia" w:ascii="標楷體" w:hAnsi="標楷體" w:eastAsia="標楷體"/>
          <w:szCs w:val="24"/>
          <w:u w:val="single"/>
        </w:rPr>
        <w:t xml:space="preserve">                              </w:t>
      </w:r>
      <w:r>
        <w:rPr>
          <w:rFonts w:hint="eastAsia" w:ascii="標楷體" w:hAnsi="標楷體" w:eastAsia="標楷體"/>
          <w:szCs w:val="24"/>
        </w:rPr>
        <w:t>(護照號碼：</w:t>
      </w:r>
      <w:r>
        <w:rPr>
          <w:rFonts w:hint="eastAsia" w:ascii="標楷體" w:hAnsi="標楷體" w:eastAsia="標楷體"/>
          <w:szCs w:val="24"/>
          <w:u w:val="single"/>
        </w:rPr>
        <w:t xml:space="preserve">                        </w:t>
      </w:r>
      <w:r>
        <w:rPr>
          <w:rFonts w:hint="eastAsia" w:ascii="標楷體" w:hAnsi="標楷體" w:eastAsia="標楷體"/>
          <w:szCs w:val="24"/>
        </w:rPr>
        <w:t xml:space="preserve">)                              </w:t>
      </w:r>
    </w:p>
    <w:p w14:paraId="1046FFA1">
      <w:pPr>
        <w:spacing w:line="300" w:lineRule="exact"/>
        <w:ind w:left="480" w:leftChars="200" w:firstLine="120" w:firstLineChars="50"/>
        <w:rPr>
          <w:rFonts w:eastAsia="標楷體"/>
          <w:szCs w:val="24"/>
        </w:rPr>
      </w:pPr>
      <w:r>
        <w:rPr>
          <w:rFonts w:eastAsia="標楷體"/>
        </w:rPr>
        <w:t xml:space="preserve">Majikan dan Tenaga Kerja           </w:t>
      </w:r>
      <w:r>
        <w:rPr>
          <w:rFonts w:eastAsia="標楷體"/>
          <w:szCs w:val="24"/>
        </w:rPr>
        <w:t xml:space="preserve">         No Paspor：</w:t>
      </w:r>
    </w:p>
    <w:p w14:paraId="0EC97A6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協議自</w:t>
      </w:r>
      <w:r>
        <w:rPr>
          <w:rFonts w:hint="eastAsia" w:ascii="標楷體" w:hAnsi="標楷體" w:eastAsia="標楷體"/>
        </w:rPr>
        <w:t>預定聘僱起始日</w:t>
      </w:r>
      <w:r>
        <w:rPr>
          <w:rFonts w:hint="eastAsia" w:ascii="標楷體" w:hAnsi="標楷體" w:eastAsia="標楷體"/>
          <w:szCs w:val="24"/>
        </w:rPr>
        <w:t>起由本單位續聘僱。</w:t>
      </w:r>
    </w:p>
    <w:p w14:paraId="6269ED7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rPr>
      </w:pPr>
      <w:r>
        <w:rPr>
          <w:rFonts w:eastAsia="標楷體"/>
        </w:rPr>
        <w:t>Kesepakatan lanjut kontrak kerja dimulai dari Tanggal yang disepakati diajukan oleh majikan.</w:t>
      </w:r>
    </w:p>
    <w:p w14:paraId="14C756C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szCs w:val="24"/>
        </w:rPr>
      </w:pPr>
      <w:r>
        <w:rPr>
          <w:rFonts w:hint="eastAsia" w:ascii="標楷體" w:hAnsi="標楷體" w:eastAsia="標楷體"/>
          <w:szCs w:val="24"/>
        </w:rPr>
        <w:t>雇主簽章:                        外國人簽章:</w:t>
      </w:r>
    </w:p>
    <w:p w14:paraId="3E58EFC1">
      <w:pPr>
        <w:pStyle w:val="20"/>
        <w:spacing w:after="0" w:line="240" w:lineRule="atLeast"/>
        <w:ind w:left="120" w:leftChars="50" w:firstLine="447"/>
        <w:rPr>
          <w:rFonts w:eastAsia="標楷體"/>
          <w:szCs w:val="24"/>
        </w:rPr>
      </w:pPr>
      <w:r>
        <w:rPr>
          <w:rFonts w:eastAsia="標楷體"/>
          <w:szCs w:val="24"/>
        </w:rPr>
        <w:t>Majikan Tanda tangan /stempel:        tanda tangan dan cap jempol tenaga kerja:</w:t>
      </w:r>
    </w:p>
    <w:p w14:paraId="74F2825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szCs w:val="24"/>
          <w:shd w:val="pct15" w:color="auto" w:fill="FFFFFF"/>
        </w:rPr>
      </w:pPr>
      <w:r>
        <w:rPr>
          <w:rFonts w:hint="eastAsia" w:ascii="標楷體" w:hAnsi="標楷體" w:eastAsia="標楷體"/>
          <w:szCs w:val="24"/>
          <w:shd w:val="pct15" w:color="auto" w:fill="FFFFFF"/>
        </w:rPr>
        <w:t>勞雇雙方已合意外國人受聘僱從事外國技術工作之聘僱證明：</w:t>
      </w:r>
    </w:p>
    <w:p w14:paraId="167E815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szCs w:val="24"/>
        </w:rPr>
      </w:pPr>
      <w:r>
        <w:rPr>
          <w:rFonts w:hint="eastAsia" w:ascii="標楷體" w:hAnsi="標楷體" w:eastAsia="標楷體"/>
          <w:szCs w:val="24"/>
        </w:rPr>
        <w:t>雇主申請外國技術工作聘僱需填寫 (中越)</w:t>
      </w:r>
    </w:p>
    <w:p w14:paraId="0E35DD7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szCs w:val="28"/>
        </w:rPr>
      </w:pPr>
      <w:r>
        <w:rPr>
          <w:rFonts w:eastAsia="標楷體"/>
          <w:szCs w:val="28"/>
        </w:rPr>
        <w:t xml:space="preserve">Chứng nhận Chủ thuê và Lao động đôi bên đồng ý thuê dụng Lao Động nước ngoài làm việc có kỹ năng bậc trung cấp :Chủ thuê đăng ký giấy phép sử dụng lao động sản xuất có kỹ năng trung cấp cần điền </w:t>
      </w:r>
    </w:p>
    <w:p w14:paraId="437E3B2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本單位與外國人</w:t>
      </w:r>
      <w:r>
        <w:rPr>
          <w:rFonts w:hint="eastAsia" w:ascii="標楷體" w:hAnsi="標楷體" w:eastAsia="標楷體"/>
          <w:szCs w:val="24"/>
          <w:u w:val="single"/>
        </w:rPr>
        <w:t xml:space="preserve">                              </w:t>
      </w:r>
      <w:r>
        <w:rPr>
          <w:rFonts w:hint="eastAsia" w:ascii="標楷體" w:hAnsi="標楷體" w:eastAsia="標楷體"/>
          <w:szCs w:val="24"/>
        </w:rPr>
        <w:t>(護照號碼：</w:t>
      </w:r>
      <w:r>
        <w:rPr>
          <w:rFonts w:hint="eastAsia" w:ascii="標楷體" w:hAnsi="標楷體" w:eastAsia="標楷體"/>
          <w:szCs w:val="24"/>
          <w:u w:val="single"/>
        </w:rPr>
        <w:t xml:space="preserve">                        </w:t>
      </w:r>
      <w:r>
        <w:rPr>
          <w:rFonts w:hint="eastAsia" w:ascii="標楷體" w:hAnsi="標楷體" w:eastAsia="標楷體"/>
          <w:szCs w:val="24"/>
        </w:rPr>
        <w:t xml:space="preserve">)                              </w:t>
      </w:r>
    </w:p>
    <w:p w14:paraId="5CAF4876">
      <w:pPr>
        <w:spacing w:line="300" w:lineRule="exact"/>
        <w:ind w:left="480" w:leftChars="200"/>
        <w:rPr>
          <w:rFonts w:ascii="標楷體" w:hAnsi="標楷體" w:eastAsia="標楷體"/>
          <w:szCs w:val="24"/>
          <w:lang w:val="vi-VN"/>
        </w:rPr>
      </w:pPr>
      <w:r>
        <w:rPr>
          <w:rFonts w:eastAsia="標楷體"/>
          <w:sz w:val="28"/>
          <w:szCs w:val="28"/>
          <w:lang w:val="vi-VN"/>
        </w:rPr>
        <w:t xml:space="preserve"> </w:t>
      </w:r>
      <w:r>
        <w:rPr>
          <w:rFonts w:eastAsia="標楷體"/>
          <w:szCs w:val="28"/>
          <w:lang w:val="vi-VN"/>
        </w:rPr>
        <w:t>Chủ thuê cùng Lao động nước ngoài</w:t>
      </w:r>
      <w:r>
        <w:rPr>
          <w:rFonts w:hint="eastAsia" w:ascii="標楷體" w:hAnsi="標楷體" w:eastAsia="標楷體"/>
          <w:sz w:val="22"/>
          <w:szCs w:val="24"/>
          <w:lang w:val="vi-VN"/>
        </w:rPr>
        <w:t xml:space="preserve">        </w:t>
      </w:r>
      <w:r>
        <w:rPr>
          <w:rFonts w:eastAsia="標楷體"/>
          <w:szCs w:val="28"/>
          <w:lang w:val="vi-VN"/>
        </w:rPr>
        <w:t>Số hộ chiếu</w:t>
      </w:r>
      <w:r>
        <w:rPr>
          <w:rFonts w:hint="eastAsia" w:eastAsia="標楷體"/>
          <w:szCs w:val="28"/>
          <w:lang w:val="vi-VN"/>
        </w:rPr>
        <w:t>：</w:t>
      </w:r>
    </w:p>
    <w:p w14:paraId="4B7BD12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szCs w:val="24"/>
        </w:rPr>
      </w:pPr>
      <w:r>
        <w:rPr>
          <w:rFonts w:hint="eastAsia" w:ascii="標楷體" w:hAnsi="標楷體" w:eastAsia="標楷體"/>
          <w:szCs w:val="24"/>
        </w:rPr>
        <w:t>協議自</w:t>
      </w:r>
      <w:r>
        <w:rPr>
          <w:rFonts w:hint="eastAsia" w:ascii="標楷體" w:hAnsi="標楷體" w:eastAsia="標楷體"/>
        </w:rPr>
        <w:t>預定聘僱起始日</w:t>
      </w:r>
      <w:r>
        <w:rPr>
          <w:rFonts w:hint="eastAsia" w:ascii="標楷體" w:hAnsi="標楷體" w:eastAsia="標楷體"/>
          <w:szCs w:val="24"/>
        </w:rPr>
        <w:t>起由本單位續聘僱。</w:t>
      </w:r>
    </w:p>
    <w:p w14:paraId="6813896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szCs w:val="28"/>
          <w:lang w:val="vi-VN"/>
        </w:rPr>
      </w:pPr>
      <w:r>
        <w:rPr>
          <w:rFonts w:eastAsia="標楷體"/>
          <w:szCs w:val="28"/>
          <w:lang w:val="vi-VN"/>
        </w:rPr>
        <w:t>Đôi bên thỏa thuận đồng ý tiếp tục tuyển dụng bắt đầu từ ngày dự định thuê dụng.</w:t>
      </w:r>
    </w:p>
    <w:p w14:paraId="508C06A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szCs w:val="24"/>
          <w:lang w:val="vi-VN"/>
        </w:rPr>
      </w:pPr>
      <w:r>
        <w:rPr>
          <w:rFonts w:hint="eastAsia" w:ascii="標楷體" w:hAnsi="標楷體" w:eastAsia="標楷體"/>
          <w:szCs w:val="24"/>
          <w:lang w:val="vi-VN"/>
        </w:rPr>
        <w:t>雇主簽章:                        外國人簽章:</w:t>
      </w:r>
    </w:p>
    <w:p w14:paraId="26E7BEE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szCs w:val="28"/>
          <w:lang w:val="vi-VN"/>
        </w:rPr>
      </w:pPr>
      <w:r>
        <w:rPr>
          <w:rFonts w:eastAsia="標楷體"/>
          <w:szCs w:val="28"/>
          <w:lang w:val="vi-VN"/>
        </w:rPr>
        <w:t>Chủ thuê Ký tên , đóng dấu:</w:t>
      </w:r>
      <w:r>
        <w:rPr>
          <w:rFonts w:hint="eastAsia" w:ascii="標楷體" w:hAnsi="標楷體" w:eastAsia="標楷體"/>
          <w:sz w:val="22"/>
          <w:szCs w:val="24"/>
          <w:lang w:val="vi-VN"/>
        </w:rPr>
        <w:t xml:space="preserve">            </w:t>
      </w:r>
      <w:r>
        <w:rPr>
          <w:rFonts w:eastAsia="標楷體"/>
          <w:szCs w:val="28"/>
          <w:lang w:val="vi-VN"/>
        </w:rPr>
        <w:t>Lao động nước ngoài Ký tên, lăn dấu tay:</w:t>
      </w:r>
    </w:p>
    <w:p w14:paraId="2394AC3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84" w:firstLineChars="35"/>
        <w:jc w:val="both"/>
        <w:rPr>
          <w:rFonts w:ascii="標楷體" w:hAnsi="標楷體" w:eastAsia="標楷體"/>
          <w:szCs w:val="24"/>
          <w:shd w:val="pct15" w:color="auto" w:fill="FFFFFF"/>
          <w:lang w:val="vi-VN"/>
        </w:rPr>
      </w:pPr>
      <w:r>
        <w:rPr>
          <w:rFonts w:hint="eastAsia" w:ascii="標楷體" w:hAnsi="標楷體" w:eastAsia="標楷體"/>
          <w:szCs w:val="24"/>
          <w:shd w:val="pct15" w:color="auto" w:fill="FFFFFF"/>
          <w:lang w:val="vi-VN"/>
        </w:rPr>
        <w:t>勞雇雙方已合意外國人受聘僱從事外國技術工作之聘僱證明：</w:t>
      </w:r>
    </w:p>
    <w:p w14:paraId="19A0A31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84" w:firstLineChars="35"/>
        <w:jc w:val="both"/>
        <w:rPr>
          <w:rFonts w:ascii="標楷體" w:hAnsi="標楷體" w:eastAsia="標楷體"/>
          <w:szCs w:val="24"/>
          <w:lang w:val="vi-VN"/>
        </w:rPr>
      </w:pPr>
      <w:r>
        <w:rPr>
          <w:rFonts w:hint="eastAsia" w:ascii="標楷體" w:hAnsi="標楷體" w:eastAsia="標楷體"/>
          <w:szCs w:val="24"/>
          <w:lang w:val="vi-VN"/>
        </w:rPr>
        <w:t>雇主申請</w:t>
      </w:r>
      <w:r>
        <w:rPr>
          <w:rFonts w:hint="eastAsia" w:ascii="標楷體" w:hAnsi="標楷體" w:eastAsia="標楷體"/>
          <w:szCs w:val="24"/>
        </w:rPr>
        <w:t>外國技術</w:t>
      </w:r>
      <w:r>
        <w:rPr>
          <w:rFonts w:hint="eastAsia" w:ascii="標楷體" w:hAnsi="標楷體" w:eastAsia="標楷體"/>
          <w:szCs w:val="24"/>
          <w:lang w:val="vi-VN"/>
        </w:rPr>
        <w:t>工作聘僱需填寫(中泰)</w:t>
      </w:r>
    </w:p>
    <w:p w14:paraId="429C5CC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kern w:val="0"/>
          <w:szCs w:val="24"/>
          <w:lang w:val="vi-VN" w:bidi="th-TH"/>
        </w:rPr>
      </w:pPr>
      <w:r>
        <w:rPr>
          <w:rFonts w:hint="cs" w:ascii="Cordia New" w:hAnsi="Cordia New" w:cs="Cordia New"/>
          <w:kern w:val="0"/>
          <w:szCs w:val="24"/>
          <w:cs/>
          <w:lang w:val="th-TH" w:bidi="th-TH"/>
        </w:rPr>
        <w:t>ทั้งสองฝ่ายตกลงต่อสัญญาจ้างไว้เพื่อเป็นหลักฐานในการจ้างงานแรงงานต่างชาติที่ทำงานด้านเทคนิคระดับกลาง</w:t>
      </w:r>
    </w:p>
    <w:p w14:paraId="03A102F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kern w:val="0"/>
          <w:szCs w:val="24"/>
          <w:lang w:val="vi-VN" w:bidi="th-TH"/>
        </w:rPr>
      </w:pPr>
      <w:r>
        <w:rPr>
          <w:rFonts w:hint="cs" w:ascii="Cordia New" w:hAnsi="Cordia New" w:cs="Cordia New"/>
          <w:kern w:val="0"/>
          <w:szCs w:val="24"/>
          <w:cs/>
          <w:lang w:val="th-TH" w:bidi="th-TH"/>
        </w:rPr>
        <w:t>นายจ้างจำเป็นต้องกรอกข้อมูลสัญญาว่าจ้างแรงงานที่มีทักษะระดับกลาง</w:t>
      </w:r>
    </w:p>
    <w:p w14:paraId="52FB4CB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標楷體" w:hAnsi="標楷體" w:eastAsia="標楷體"/>
          <w:szCs w:val="24"/>
          <w:lang w:val="vi-VN"/>
        </w:rPr>
      </w:pPr>
      <w:r>
        <w:rPr>
          <w:rFonts w:hint="cs" w:ascii="Cordia New" w:hAnsi="Cordia New" w:cs="Cordia New"/>
          <w:kern w:val="0"/>
          <w:szCs w:val="24"/>
          <w:cs/>
          <w:lang w:val="th-TH" w:bidi="th-TH"/>
        </w:rPr>
        <w:t>กรณีนายจ้างคนเดิมต่อสัญญาต้องกรอกข้อมูล</w:t>
      </w:r>
    </w:p>
    <w:p w14:paraId="0DBAEEE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szCs w:val="24"/>
          <w:lang w:val="vi-VN"/>
        </w:rPr>
      </w:pPr>
      <w:r>
        <w:rPr>
          <w:rFonts w:hint="eastAsia" w:ascii="標楷體" w:hAnsi="標楷體" w:eastAsia="標楷體"/>
          <w:szCs w:val="24"/>
          <w:lang w:val="vi-VN"/>
        </w:rPr>
        <w:t xml:space="preserve">本單位與外國人                              (護照號碼：                        )                              </w:t>
      </w:r>
    </w:p>
    <w:p w14:paraId="576C1FB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szCs w:val="24"/>
          <w:lang w:val="vi-VN"/>
        </w:rPr>
      </w:pPr>
      <w:r>
        <w:rPr>
          <w:rFonts w:ascii="Leelawadee UI" w:hAnsi="Leelawadee UI" w:eastAsia="標楷體" w:cs="Leelawadee UI"/>
          <w:szCs w:val="24"/>
          <w:cs/>
          <w:lang w:val="th-TH" w:bidi="th-TH"/>
        </w:rPr>
        <w:t>นายจ้างและลูกจ้าง</w:t>
      </w:r>
      <w:r>
        <w:rPr>
          <w:rFonts w:ascii="標楷體" w:hAnsi="標楷體" w:eastAsia="標楷體"/>
          <w:szCs w:val="24"/>
          <w:lang w:val="vi-VN"/>
        </w:rPr>
        <w:t xml:space="preserve">                              </w:t>
      </w:r>
      <w:r>
        <w:rPr>
          <w:rFonts w:ascii="Leelawadee UI" w:hAnsi="Leelawadee UI" w:eastAsia="標楷體" w:cs="Leelawadee UI"/>
          <w:szCs w:val="24"/>
          <w:cs/>
          <w:lang w:val="th-TH" w:bidi="th-TH"/>
        </w:rPr>
        <w:t>หมายเลขหนังสือเดินทาง</w:t>
      </w:r>
    </w:p>
    <w:p w14:paraId="6A0A46E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szCs w:val="24"/>
          <w:lang w:val="vi-VN"/>
        </w:rPr>
      </w:pPr>
      <w:r>
        <w:rPr>
          <w:rFonts w:hint="eastAsia" w:ascii="標楷體" w:hAnsi="標楷體" w:eastAsia="標楷體"/>
          <w:szCs w:val="24"/>
        </w:rPr>
        <w:t>協議自</w:t>
      </w:r>
      <w:r>
        <w:rPr>
          <w:rFonts w:hint="eastAsia" w:ascii="標楷體" w:hAnsi="標楷體" w:eastAsia="標楷體"/>
        </w:rPr>
        <w:t>預定聘僱起始日</w:t>
      </w:r>
      <w:r>
        <w:rPr>
          <w:rFonts w:hint="eastAsia" w:ascii="標楷體" w:hAnsi="標楷體" w:eastAsia="標楷體"/>
          <w:szCs w:val="24"/>
        </w:rPr>
        <w:t>起由本單位續聘僱。</w:t>
      </w:r>
    </w:p>
    <w:p w14:paraId="274E594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szCs w:val="24"/>
          <w:lang w:val="vi-VN"/>
        </w:rPr>
      </w:pPr>
      <w:r>
        <w:rPr>
          <w:rFonts w:ascii="Leelawadee UI" w:hAnsi="Leelawadee UI" w:eastAsia="標楷體" w:cs="Leelawadee UI"/>
          <w:szCs w:val="24"/>
          <w:cs/>
          <w:lang w:val="th-TH" w:bidi="th-TH"/>
        </w:rPr>
        <w:t>หนังสือตกลงต่อสัญญาจ้างหลังจากวันที่ครบกำหนด</w:t>
      </w:r>
      <w:r>
        <w:rPr>
          <w:rFonts w:ascii="標楷體" w:hAnsi="標楷體" w:eastAsia="標楷體"/>
          <w:szCs w:val="24"/>
          <w:lang w:val="vi-VN"/>
        </w:rPr>
        <w:t xml:space="preserve"> </w:t>
      </w:r>
      <w:r>
        <w:rPr>
          <w:rFonts w:ascii="Leelawadee UI" w:hAnsi="Leelawadee UI" w:eastAsia="標楷體" w:cs="Leelawadee UI"/>
          <w:szCs w:val="24"/>
          <w:cs/>
          <w:lang w:val="th-TH" w:bidi="th-TH"/>
        </w:rPr>
        <w:t>ในการเริ่มการจ้างเเรงงานโดยมีสถาบันเป็นผู้ต่อสัญญา</w:t>
      </w:r>
    </w:p>
    <w:p w14:paraId="03C367A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szCs w:val="24"/>
          <w:lang w:val="vi-VN"/>
        </w:rPr>
      </w:pPr>
      <w:r>
        <w:rPr>
          <w:rFonts w:hint="eastAsia" w:ascii="標楷體" w:hAnsi="標楷體" w:eastAsia="標楷體"/>
          <w:szCs w:val="24"/>
          <w:lang w:val="vi-VN"/>
        </w:rPr>
        <w:t xml:space="preserve"> 雇主簽章:                        外國人簽章:</w:t>
      </w:r>
    </w:p>
    <w:p w14:paraId="7A6B9B3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Cordia New" w:hAnsi="Cordia New" w:cs="Cordia New"/>
          <w:kern w:val="0"/>
          <w:szCs w:val="24"/>
          <w:lang w:val="vi-VN" w:bidi="th-TH"/>
        </w:rPr>
      </w:pPr>
      <w:r>
        <w:rPr>
          <w:rFonts w:ascii="標楷體" w:hAnsi="標楷體" w:eastAsia="標楷體"/>
          <w:szCs w:val="24"/>
          <w:lang w:val="vi-VN"/>
        </w:rPr>
        <w:t xml:space="preserve"> </w:t>
      </w:r>
      <w:r>
        <w:rPr>
          <w:rFonts w:ascii="Leelawadee UI" w:hAnsi="Leelawadee UI" w:eastAsia="標楷體" w:cs="Leelawadee UI"/>
          <w:szCs w:val="24"/>
          <w:cs/>
          <w:lang w:val="th-TH" w:bidi="th-TH"/>
        </w:rPr>
        <w:t>นายจ้างลงนามเเละประทับตรา</w:t>
      </w:r>
      <w:r>
        <w:rPr>
          <w:rFonts w:ascii="標楷體" w:hAnsi="標楷體" w:eastAsia="標楷體"/>
          <w:szCs w:val="24"/>
          <w:lang w:val="vi-VN"/>
        </w:rPr>
        <w:t xml:space="preserve">:            </w:t>
      </w:r>
      <w:r>
        <w:rPr>
          <w:rFonts w:ascii="Leelawadee UI" w:hAnsi="Leelawadee UI" w:eastAsia="標楷體" w:cs="Leelawadee UI"/>
          <w:szCs w:val="24"/>
          <w:cs/>
          <w:lang w:val="th-TH" w:bidi="th-TH"/>
        </w:rPr>
        <w:t>เเรงงานต่างชาติลงนาม</w:t>
      </w:r>
      <w:r>
        <w:rPr>
          <w:rFonts w:ascii="標楷體" w:hAnsi="標楷體" w:eastAsia="標楷體"/>
          <w:szCs w:val="24"/>
          <w:lang w:val="vi-VN"/>
        </w:rPr>
        <w:t>:</w:t>
      </w:r>
    </w:p>
    <w:p w14:paraId="0D2DDC35">
      <w:pPr>
        <w:rPr>
          <w:lang w:val="vi-VN"/>
        </w:rPr>
      </w:pPr>
    </w:p>
    <w:sectPr>
      <w:footerReference r:id="rId3" w:type="default"/>
      <w:pgSz w:w="11906" w:h="16838"/>
      <w:pgMar w:top="284" w:right="851" w:bottom="28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DengXian">
    <w:altName w:val="SimSun"/>
    <w:panose1 w:val="02010600030101010101"/>
    <w:charset w:val="86"/>
    <w:family w:val="auto"/>
    <w:pitch w:val="default"/>
    <w:sig w:usb0="00000000" w:usb1="00000000" w:usb2="00000016" w:usb3="00000000" w:csb0="0004000F" w:csb1="00000000"/>
  </w:font>
  <w:font w:name="Cordia New">
    <w:altName w:val="Microsoft Sans Serif"/>
    <w:panose1 w:val="020B0304020202020204"/>
    <w:charset w:val="DE"/>
    <w:family w:val="swiss"/>
    <w:pitch w:val="default"/>
    <w:sig w:usb0="00000000" w:usb1="00000000" w:usb2="00000000" w:usb3="00000000" w:csb0="00010001" w:csb1="00000000"/>
  </w:font>
  <w:font w:name="Leelawadee UI">
    <w:panose1 w:val="020B0502040204020203"/>
    <w:charset w:val="00"/>
    <w:family w:val="swiss"/>
    <w:pitch w:val="default"/>
    <w:sig w:usb0="83000003" w:usb1="00000000" w:usb2="00010000" w:usb3="00000001" w:csb0="000101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6968">
    <w:pPr>
      <w:pStyle w:val="8"/>
      <w:tabs>
        <w:tab w:val="left" w:pos="110"/>
        <w:tab w:val="right" w:pos="10204"/>
      </w:tabs>
      <w:wordWrap w:val="0"/>
      <w:rPr>
        <w:sz w:val="16"/>
      </w:rPr>
    </w:pPr>
    <w:r>
      <w:rPr>
        <w:sz w:val="16"/>
      </w:rPr>
      <w:tab/>
    </w:r>
    <w:r>
      <w:rPr>
        <w:rFonts w:hint="eastAsia"/>
        <w:sz w:val="24"/>
        <w:szCs w:val="24"/>
      </w:rPr>
      <w:t>S</w:t>
    </w:r>
    <w:r>
      <w:rPr>
        <w:sz w:val="24"/>
        <w:szCs w:val="24"/>
      </w:rPr>
      <w:t>A</w:t>
    </w:r>
    <w:r>
      <w:rPr>
        <w:rFonts w:hint="eastAsia"/>
        <w:sz w:val="24"/>
        <w:szCs w:val="24"/>
      </w:rPr>
      <w:t>F-015-2</w:t>
    </w:r>
    <w:r>
      <w:rPr>
        <w:sz w:val="16"/>
      </w:rPr>
      <w:tab/>
    </w:r>
    <w:r>
      <w:rPr>
        <w:sz w:val="16"/>
      </w:rPr>
      <w:tab/>
    </w:r>
    <w:r>
      <w:rPr>
        <w:sz w:val="16"/>
      </w:rPr>
      <w:tab/>
    </w:r>
    <w:r>
      <w:rPr>
        <w:rFonts w:hint="eastAsia"/>
        <w:sz w:val="24"/>
        <w:szCs w:val="24"/>
      </w:rPr>
      <w:t>1150101</w:t>
    </w:r>
    <w:r>
      <w:rPr>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F9"/>
    <w:rsid w:val="00003E65"/>
    <w:rsid w:val="000042BB"/>
    <w:rsid w:val="000043AF"/>
    <w:rsid w:val="00004CEB"/>
    <w:rsid w:val="00010DB5"/>
    <w:rsid w:val="00014EA2"/>
    <w:rsid w:val="000202F7"/>
    <w:rsid w:val="000268F9"/>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47E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629D"/>
    <w:rsid w:val="001379EA"/>
    <w:rsid w:val="00140060"/>
    <w:rsid w:val="00151796"/>
    <w:rsid w:val="00151E4E"/>
    <w:rsid w:val="00152E78"/>
    <w:rsid w:val="00163381"/>
    <w:rsid w:val="00170B0F"/>
    <w:rsid w:val="00171DC1"/>
    <w:rsid w:val="00172B30"/>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825"/>
    <w:rsid w:val="001C5D07"/>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1B12"/>
    <w:rsid w:val="00223512"/>
    <w:rsid w:val="002269D6"/>
    <w:rsid w:val="00231422"/>
    <w:rsid w:val="002317CF"/>
    <w:rsid w:val="00231BB8"/>
    <w:rsid w:val="00235C56"/>
    <w:rsid w:val="00236169"/>
    <w:rsid w:val="002366A6"/>
    <w:rsid w:val="00236A9C"/>
    <w:rsid w:val="0024396C"/>
    <w:rsid w:val="0024730E"/>
    <w:rsid w:val="002513BF"/>
    <w:rsid w:val="002534D6"/>
    <w:rsid w:val="00255112"/>
    <w:rsid w:val="00255345"/>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7FA1"/>
    <w:rsid w:val="002F2EB3"/>
    <w:rsid w:val="002F3BF0"/>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B7019"/>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6C49"/>
    <w:rsid w:val="00437DFC"/>
    <w:rsid w:val="00440A04"/>
    <w:rsid w:val="004434E6"/>
    <w:rsid w:val="004441AB"/>
    <w:rsid w:val="00447EA2"/>
    <w:rsid w:val="0045243A"/>
    <w:rsid w:val="004532CE"/>
    <w:rsid w:val="00455151"/>
    <w:rsid w:val="00455979"/>
    <w:rsid w:val="00457CB8"/>
    <w:rsid w:val="0046268E"/>
    <w:rsid w:val="00462A2B"/>
    <w:rsid w:val="004633CE"/>
    <w:rsid w:val="00470BB5"/>
    <w:rsid w:val="0047605A"/>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B5E"/>
    <w:rsid w:val="004E4C9F"/>
    <w:rsid w:val="004E60F1"/>
    <w:rsid w:val="004F0C6A"/>
    <w:rsid w:val="004F3552"/>
    <w:rsid w:val="004F50BF"/>
    <w:rsid w:val="004F5E31"/>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0375"/>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E7C66"/>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38DD"/>
    <w:rsid w:val="008E6703"/>
    <w:rsid w:val="008E7535"/>
    <w:rsid w:val="008F29C6"/>
    <w:rsid w:val="008F3B5B"/>
    <w:rsid w:val="008F73BC"/>
    <w:rsid w:val="008F7FEE"/>
    <w:rsid w:val="00900E3B"/>
    <w:rsid w:val="00902507"/>
    <w:rsid w:val="00904C9B"/>
    <w:rsid w:val="00907546"/>
    <w:rsid w:val="00917557"/>
    <w:rsid w:val="00921FF2"/>
    <w:rsid w:val="00926249"/>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9F17FA"/>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AC0"/>
    <w:rsid w:val="00A94EBA"/>
    <w:rsid w:val="00A95FB4"/>
    <w:rsid w:val="00A96020"/>
    <w:rsid w:val="00A96957"/>
    <w:rsid w:val="00AA0F12"/>
    <w:rsid w:val="00AA1AB9"/>
    <w:rsid w:val="00AA6131"/>
    <w:rsid w:val="00AA63E2"/>
    <w:rsid w:val="00AB0F13"/>
    <w:rsid w:val="00AB2625"/>
    <w:rsid w:val="00AB2B3D"/>
    <w:rsid w:val="00AB5390"/>
    <w:rsid w:val="00AB574D"/>
    <w:rsid w:val="00AB5A27"/>
    <w:rsid w:val="00AB71D0"/>
    <w:rsid w:val="00AC2951"/>
    <w:rsid w:val="00AC7E2F"/>
    <w:rsid w:val="00AD7795"/>
    <w:rsid w:val="00AE5E04"/>
    <w:rsid w:val="00AE667F"/>
    <w:rsid w:val="00AF09C1"/>
    <w:rsid w:val="00AF11F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900"/>
    <w:rsid w:val="00C652A9"/>
    <w:rsid w:val="00C67589"/>
    <w:rsid w:val="00C73748"/>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9C8"/>
    <w:rsid w:val="00CC17F9"/>
    <w:rsid w:val="00CC3C50"/>
    <w:rsid w:val="00CC4438"/>
    <w:rsid w:val="00CD003C"/>
    <w:rsid w:val="00CD186C"/>
    <w:rsid w:val="00CD4278"/>
    <w:rsid w:val="00CD4906"/>
    <w:rsid w:val="00CD7044"/>
    <w:rsid w:val="00CE13F8"/>
    <w:rsid w:val="00CE1B24"/>
    <w:rsid w:val="00CE2586"/>
    <w:rsid w:val="00CE37C1"/>
    <w:rsid w:val="00CE3FC6"/>
    <w:rsid w:val="00CE4AAF"/>
    <w:rsid w:val="00CE4E0C"/>
    <w:rsid w:val="00CE72B2"/>
    <w:rsid w:val="00CE7945"/>
    <w:rsid w:val="00CF13C6"/>
    <w:rsid w:val="00CF38EB"/>
    <w:rsid w:val="00CF3CDE"/>
    <w:rsid w:val="00D01A33"/>
    <w:rsid w:val="00D02326"/>
    <w:rsid w:val="00D05331"/>
    <w:rsid w:val="00D229CE"/>
    <w:rsid w:val="00D24563"/>
    <w:rsid w:val="00D251AC"/>
    <w:rsid w:val="00D2594C"/>
    <w:rsid w:val="00D32658"/>
    <w:rsid w:val="00D344E5"/>
    <w:rsid w:val="00D360D4"/>
    <w:rsid w:val="00D41399"/>
    <w:rsid w:val="00D42EBC"/>
    <w:rsid w:val="00D46654"/>
    <w:rsid w:val="00D4687E"/>
    <w:rsid w:val="00D502D4"/>
    <w:rsid w:val="00D5504C"/>
    <w:rsid w:val="00D572D2"/>
    <w:rsid w:val="00D6004D"/>
    <w:rsid w:val="00D659AD"/>
    <w:rsid w:val="00D66027"/>
    <w:rsid w:val="00D70C76"/>
    <w:rsid w:val="00D7334E"/>
    <w:rsid w:val="00D74060"/>
    <w:rsid w:val="00D742AD"/>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136FC"/>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67375"/>
    <w:rsid w:val="00E73DC0"/>
    <w:rsid w:val="00E75159"/>
    <w:rsid w:val="00E8365F"/>
    <w:rsid w:val="00E8487F"/>
    <w:rsid w:val="00E90887"/>
    <w:rsid w:val="00E92E55"/>
    <w:rsid w:val="00EA23CF"/>
    <w:rsid w:val="00EA3686"/>
    <w:rsid w:val="00EA3D22"/>
    <w:rsid w:val="00EA5726"/>
    <w:rsid w:val="00EA69DB"/>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04A"/>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026065FD"/>
    <w:rsid w:val="08177D3E"/>
    <w:rsid w:val="373B37A8"/>
    <w:rsid w:val="607C6720"/>
    <w:rsid w:val="6E270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Plain Text"/>
    <w:basedOn w:val="1"/>
    <w:qFormat/>
    <w:uiPriority w:val="0"/>
    <w:rPr>
      <w:rFonts w:ascii="細明體" w:hAnsi="Courier New" w:eastAsia="細明體"/>
    </w:rPr>
  </w:style>
  <w:style w:type="paragraph" w:styleId="8">
    <w:name w:val="footer"/>
    <w:basedOn w:val="1"/>
    <w:qFormat/>
    <w:uiPriority w:val="0"/>
    <w:pPr>
      <w:tabs>
        <w:tab w:val="center" w:pos="4153"/>
        <w:tab w:val="right" w:pos="8306"/>
      </w:tabs>
      <w:snapToGrid w:val="0"/>
    </w:pPr>
    <w:rPr>
      <w:sz w:val="20"/>
    </w:rPr>
  </w:style>
  <w:style w:type="paragraph" w:styleId="9">
    <w:name w:val="Balloon Text"/>
    <w:basedOn w:val="1"/>
    <w:link w:val="36"/>
    <w:qFormat/>
    <w:uiPriority w:val="0"/>
    <w:rPr>
      <w:rFonts w:ascii="Calibri Light" w:hAnsi="Calibri Light"/>
      <w:sz w:val="18"/>
      <w:szCs w:val="18"/>
    </w:rPr>
  </w:style>
  <w:style w:type="table" w:styleId="10">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申請項目1."/>
    <w:basedOn w:val="1"/>
    <w:qFormat/>
    <w:uiPriority w:val="0"/>
    <w:pPr>
      <w:snapToGrid w:val="0"/>
      <w:spacing w:before="80"/>
      <w:ind w:left="1134"/>
    </w:pPr>
    <w:rPr>
      <w:rFonts w:eastAsia="文鼎中楷"/>
      <w:sz w:val="28"/>
    </w:rPr>
  </w:style>
  <w:style w:type="paragraph" w:customStyle="1" w:styleId="12">
    <w:name w:val="表內文"/>
    <w:basedOn w:val="1"/>
    <w:qFormat/>
    <w:uiPriority w:val="0"/>
    <w:pPr>
      <w:adjustRightInd w:val="0"/>
      <w:ind w:left="57" w:right="57"/>
      <w:jc w:val="both"/>
    </w:pPr>
    <w:rPr>
      <w:rFonts w:eastAsia="文鼎中楷"/>
      <w:sz w:val="28"/>
    </w:rPr>
  </w:style>
  <w:style w:type="paragraph" w:customStyle="1" w:styleId="13">
    <w:name w:val="表內空二文"/>
    <w:basedOn w:val="1"/>
    <w:qFormat/>
    <w:uiPriority w:val="0"/>
    <w:pPr>
      <w:ind w:left="600"/>
    </w:pPr>
    <w:rPr>
      <w:rFonts w:eastAsia="文鼎中楷"/>
      <w:sz w:val="28"/>
    </w:rPr>
  </w:style>
  <w:style w:type="paragraph" w:customStyle="1" w:styleId="14">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5">
    <w:name w:val="表文外開"/>
    <w:basedOn w:val="14"/>
    <w:qFormat/>
    <w:uiPriority w:val="0"/>
    <w:pPr>
      <w:jc w:val="distribute"/>
    </w:pPr>
  </w:style>
  <w:style w:type="paragraph" w:customStyle="1" w:styleId="16">
    <w:name w:val="表文中"/>
    <w:basedOn w:val="14"/>
    <w:qFormat/>
    <w:uiPriority w:val="0"/>
    <w:pPr>
      <w:jc w:val="center"/>
    </w:pPr>
  </w:style>
  <w:style w:type="paragraph" w:customStyle="1" w:styleId="17">
    <w:name w:val="右表內文"/>
    <w:basedOn w:val="14"/>
    <w:qFormat/>
    <w:uiPriority w:val="0"/>
    <w:pPr>
      <w:jc w:val="right"/>
    </w:pPr>
  </w:style>
  <w:style w:type="paragraph" w:customStyle="1" w:styleId="18">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19">
    <w:name w:val="10#表內文"/>
    <w:basedOn w:val="14"/>
    <w:qFormat/>
    <w:uiPriority w:val="0"/>
    <w:rPr>
      <w:sz w:val="20"/>
    </w:rPr>
  </w:style>
  <w:style w:type="paragraph" w:customStyle="1" w:styleId="20">
    <w:name w:val="新內文"/>
    <w:basedOn w:val="14"/>
    <w:qFormat/>
    <w:uiPriority w:val="0"/>
    <w:pPr>
      <w:snapToGrid w:val="0"/>
      <w:spacing w:after="60" w:line="360" w:lineRule="atLeast"/>
    </w:pPr>
  </w:style>
  <w:style w:type="paragraph" w:customStyle="1" w:styleId="21">
    <w:name w:val="小格文"/>
    <w:basedOn w:val="14"/>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2">
    <w:name w:val="方1."/>
    <w:basedOn w:val="20"/>
    <w:qFormat/>
    <w:uiPriority w:val="0"/>
    <w:pPr>
      <w:ind w:left="471" w:hanging="414"/>
    </w:pPr>
  </w:style>
  <w:style w:type="paragraph" w:customStyle="1" w:styleId="23">
    <w:name w:val="方10.1"/>
    <w:basedOn w:val="20"/>
    <w:qFormat/>
    <w:uiPriority w:val="0"/>
    <w:pPr>
      <w:ind w:left="580"/>
    </w:pPr>
  </w:style>
  <w:style w:type="paragraph" w:customStyle="1" w:styleId="24">
    <w:name w:val="※方1."/>
    <w:basedOn w:val="20"/>
    <w:qFormat/>
    <w:uiPriority w:val="0"/>
    <w:pPr>
      <w:ind w:left="709" w:hanging="652"/>
    </w:pPr>
  </w:style>
  <w:style w:type="paragraph" w:customStyle="1" w:styleId="25">
    <w:name w:val="※方10."/>
    <w:basedOn w:val="24"/>
    <w:qFormat/>
    <w:uiPriority w:val="0"/>
    <w:pPr>
      <w:ind w:left="820" w:hanging="763"/>
    </w:pPr>
  </w:style>
  <w:style w:type="paragraph" w:customStyle="1" w:styleId="26">
    <w:name w:val="新內文註"/>
    <w:basedOn w:val="20"/>
    <w:qFormat/>
    <w:uiPriority w:val="0"/>
    <w:pPr>
      <w:ind w:left="760" w:hanging="480"/>
    </w:pPr>
  </w:style>
  <w:style w:type="paragraph" w:customStyle="1" w:styleId="27">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8">
    <w:name w:val="新內文一"/>
    <w:basedOn w:val="20"/>
    <w:qFormat/>
    <w:uiPriority w:val="0"/>
    <w:pPr>
      <w:ind w:left="511" w:hanging="454"/>
    </w:pPr>
  </w:style>
  <w:style w:type="paragraph" w:customStyle="1" w:styleId="29">
    <w:name w:val="方1.(1)方"/>
    <w:basedOn w:val="27"/>
    <w:qFormat/>
    <w:uiPriority w:val="0"/>
    <w:pPr>
      <w:ind w:left="703" w:hanging="227"/>
    </w:pPr>
  </w:style>
  <w:style w:type="paragraph" w:customStyle="1" w:styleId="30">
    <w:name w:val="新內文1."/>
    <w:basedOn w:val="20"/>
    <w:qFormat/>
    <w:uiPriority w:val="0"/>
    <w:pPr>
      <w:ind w:left="240" w:hanging="183"/>
    </w:pPr>
  </w:style>
  <w:style w:type="paragraph" w:customStyle="1" w:styleId="31">
    <w:name w:val="※方1.1.1"/>
    <w:basedOn w:val="23"/>
    <w:qFormat/>
    <w:uiPriority w:val="0"/>
    <w:pPr>
      <w:ind w:left="700"/>
    </w:pPr>
  </w:style>
  <w:style w:type="paragraph" w:customStyle="1" w:styleId="32">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33">
    <w:name w:val="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字元 字元 字元"/>
    <w:basedOn w:val="1"/>
    <w:qFormat/>
    <w:uiPriority w:val="0"/>
    <w:pPr>
      <w:widowControl/>
      <w:spacing w:after="160" w:line="240" w:lineRule="exact"/>
    </w:pPr>
    <w:rPr>
      <w:rFonts w:ascii="Tahoma" w:hAnsi="Tahoma"/>
      <w:kern w:val="0"/>
      <w:sz w:val="20"/>
      <w:lang w:eastAsia="en-US"/>
    </w:rPr>
  </w:style>
  <w:style w:type="character" w:customStyle="1" w:styleId="36">
    <w:name w:val="註解方塊文字 字元"/>
    <w:link w:val="9"/>
    <w:qFormat/>
    <w:uiPriority w:val="0"/>
    <w:rPr>
      <w:rFonts w:ascii="Calibri Light" w:hAnsi="Calibri Light" w:eastAsia="新細明體" w:cs="Times New Roman"/>
      <w:kern w:val="2"/>
      <w:sz w:val="18"/>
      <w:szCs w:val="18"/>
    </w:rPr>
  </w:style>
  <w:style w:type="paragraph" w:customStyle="1" w:styleId="37">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BC4CB-367F-4156-A2D6-1AA7C44F06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726</Words>
  <Characters>4140</Characters>
  <Lines>34</Lines>
  <Paragraphs>9</Paragraphs>
  <TotalTime>2</TotalTime>
  <ScaleCrop>false</ScaleCrop>
  <LinksUpToDate>false</LinksUpToDate>
  <CharactersWithSpaces>4857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2025-12-22T01:17:00Z</dcterms:created>
  <dc:creator>user-1</dc:creator>
  <cp:lastModifiedBy>Charlie Chuang</cp:lastModifiedBy>
  <cp:lastPrinted>2023-02-08T04:02:00Z</cp:lastPrinted>
  <dcterms:modified xsi:type="dcterms:W3CDTF">2025-12-29T02:06:10Z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AD5FF673746F412D9A089D7756BFA73A_12</vt:lpwstr>
  </property>
</Properties>
</file>